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839" w:rsidRDefault="00197839" w:rsidP="00A70A6D">
      <w:pPr>
        <w:rPr>
          <w:rFonts w:ascii="Arial" w:hAnsi="Arial"/>
          <w:b/>
          <w:color w:val="222222"/>
          <w:shd w:val="clear" w:color="auto" w:fill="FFFFFF"/>
        </w:rPr>
      </w:pPr>
      <w:bookmarkStart w:id="0" w:name="_GoBack"/>
      <w:bookmarkEnd w:id="0"/>
    </w:p>
    <w:p w:rsidR="00197839" w:rsidRDefault="00197839" w:rsidP="00A70A6D">
      <w:pPr>
        <w:rPr>
          <w:rFonts w:ascii="Arial" w:hAnsi="Arial"/>
          <w:b/>
          <w:color w:val="222222"/>
          <w:shd w:val="clear" w:color="auto" w:fill="FFFFFF"/>
        </w:rPr>
      </w:pPr>
    </w:p>
    <w:p w:rsidR="002E07C1" w:rsidRDefault="002E07C1" w:rsidP="00A70A6D">
      <w:pPr>
        <w:rPr>
          <w:rFonts w:ascii="Arial" w:hAnsi="Arial"/>
          <w:b/>
          <w:color w:val="222222"/>
          <w:shd w:val="clear" w:color="auto" w:fill="FFFFFF"/>
        </w:rPr>
      </w:pPr>
    </w:p>
    <w:p w:rsidR="002E07C1" w:rsidRDefault="002E07C1" w:rsidP="00A70A6D">
      <w:pPr>
        <w:rPr>
          <w:rFonts w:ascii="Arial" w:hAnsi="Arial"/>
          <w:b/>
          <w:color w:val="222222"/>
          <w:shd w:val="clear" w:color="auto" w:fill="FFFFFF"/>
        </w:rPr>
      </w:pPr>
    </w:p>
    <w:p w:rsidR="002E07C1" w:rsidRPr="002E07C1" w:rsidRDefault="002E07C1" w:rsidP="00A70A6D">
      <w:pPr>
        <w:rPr>
          <w:rFonts w:ascii="Times" w:hAnsi="Times"/>
          <w:color w:val="222222"/>
          <w:shd w:val="clear" w:color="auto" w:fill="FFFFFF"/>
        </w:rPr>
      </w:pPr>
    </w:p>
    <w:p w:rsidR="002E07C1" w:rsidRPr="002E07C1" w:rsidRDefault="002E07C1" w:rsidP="00A70A6D">
      <w:pPr>
        <w:rPr>
          <w:rFonts w:ascii="Times" w:hAnsi="Times"/>
          <w:color w:val="222222"/>
          <w:shd w:val="clear" w:color="auto" w:fill="FFFFFF"/>
        </w:rPr>
      </w:pPr>
    </w:p>
    <w:p w:rsidR="002E07C1" w:rsidRPr="002E07C1" w:rsidRDefault="002E07C1" w:rsidP="00A70A6D">
      <w:pPr>
        <w:rPr>
          <w:rFonts w:ascii="Times" w:hAnsi="Times"/>
          <w:color w:val="222222"/>
          <w:shd w:val="clear" w:color="auto" w:fill="FFFFFF"/>
        </w:rPr>
      </w:pPr>
    </w:p>
    <w:p w:rsidR="00197839" w:rsidRPr="002E07C1" w:rsidRDefault="00197839" w:rsidP="002E07C1">
      <w:pPr>
        <w:jc w:val="center"/>
        <w:rPr>
          <w:rFonts w:ascii="Times" w:hAnsi="Times"/>
          <w:color w:val="222222"/>
          <w:sz w:val="36"/>
          <w:shd w:val="clear" w:color="auto" w:fill="FFFFFF"/>
        </w:rPr>
      </w:pPr>
      <w:r w:rsidRPr="002E07C1">
        <w:rPr>
          <w:rFonts w:ascii="Times" w:hAnsi="Times"/>
          <w:color w:val="222222"/>
          <w:sz w:val="36"/>
          <w:shd w:val="clear" w:color="auto" w:fill="FFFFFF"/>
        </w:rPr>
        <w:t>Numerical Analysis</w:t>
      </w:r>
    </w:p>
    <w:p w:rsidR="002E07C1" w:rsidRPr="002E07C1" w:rsidRDefault="002E07C1" w:rsidP="002E07C1">
      <w:pPr>
        <w:jc w:val="center"/>
        <w:rPr>
          <w:rFonts w:ascii="Times" w:hAnsi="Times"/>
          <w:color w:val="222222"/>
          <w:shd w:val="clear" w:color="auto" w:fill="FFFFFF"/>
        </w:rPr>
      </w:pPr>
      <w:r w:rsidRPr="002E07C1">
        <w:rPr>
          <w:rFonts w:ascii="Times" w:hAnsi="Times"/>
          <w:color w:val="222222"/>
          <w:shd w:val="clear" w:color="auto" w:fill="FFFFFF"/>
        </w:rPr>
        <w:t>MATH/CSCI 3351</w:t>
      </w:r>
    </w:p>
    <w:p w:rsidR="002E07C1" w:rsidRDefault="002E07C1" w:rsidP="002E07C1">
      <w:pPr>
        <w:jc w:val="center"/>
        <w:rPr>
          <w:rFonts w:ascii="Times" w:hAnsi="Times"/>
          <w:color w:val="222222"/>
          <w:shd w:val="clear" w:color="auto" w:fill="FFFFFF"/>
        </w:rPr>
      </w:pPr>
    </w:p>
    <w:p w:rsidR="002E07C1" w:rsidRDefault="002E07C1" w:rsidP="002E07C1">
      <w:pPr>
        <w:jc w:val="center"/>
        <w:rPr>
          <w:rFonts w:ascii="Times" w:hAnsi="Times"/>
          <w:color w:val="222222"/>
          <w:shd w:val="clear" w:color="auto" w:fill="FFFFFF"/>
        </w:rPr>
      </w:pPr>
    </w:p>
    <w:p w:rsidR="002E07C1" w:rsidRDefault="002E07C1" w:rsidP="002E07C1">
      <w:pPr>
        <w:jc w:val="center"/>
        <w:rPr>
          <w:rFonts w:ascii="Times" w:hAnsi="Times"/>
          <w:color w:val="222222"/>
          <w:shd w:val="clear" w:color="auto" w:fill="FFFFFF"/>
        </w:rPr>
      </w:pPr>
    </w:p>
    <w:p w:rsidR="002E07C1" w:rsidRPr="002E07C1" w:rsidRDefault="002E07C1" w:rsidP="002E07C1">
      <w:pPr>
        <w:jc w:val="center"/>
        <w:rPr>
          <w:rFonts w:ascii="Times" w:hAnsi="Times"/>
          <w:color w:val="222222"/>
          <w:shd w:val="clear" w:color="auto" w:fill="FFFFFF"/>
        </w:rPr>
      </w:pPr>
    </w:p>
    <w:p w:rsidR="002E07C1" w:rsidRPr="002E07C1" w:rsidRDefault="002E07C1" w:rsidP="002E07C1">
      <w:pPr>
        <w:jc w:val="center"/>
        <w:rPr>
          <w:rFonts w:ascii="Times" w:hAnsi="Times"/>
          <w:color w:val="222222"/>
          <w:sz w:val="32"/>
          <w:shd w:val="clear" w:color="auto" w:fill="FFFFFF"/>
        </w:rPr>
      </w:pPr>
      <w:r w:rsidRPr="002E07C1">
        <w:rPr>
          <w:rFonts w:ascii="Times" w:hAnsi="Times"/>
          <w:color w:val="222222"/>
          <w:sz w:val="32"/>
          <w:shd w:val="clear" w:color="auto" w:fill="FFFFFF"/>
        </w:rPr>
        <w:t>Final Report</w:t>
      </w:r>
    </w:p>
    <w:p w:rsidR="002E07C1" w:rsidRDefault="002E07C1" w:rsidP="002E07C1">
      <w:pPr>
        <w:jc w:val="center"/>
        <w:rPr>
          <w:rFonts w:ascii="Times" w:hAnsi="Times"/>
          <w:color w:val="222222"/>
          <w:shd w:val="clear" w:color="auto" w:fill="FFFFFF"/>
        </w:rPr>
      </w:pPr>
    </w:p>
    <w:p w:rsidR="002E07C1" w:rsidRDefault="002E07C1" w:rsidP="002E07C1">
      <w:pPr>
        <w:jc w:val="center"/>
        <w:rPr>
          <w:rFonts w:ascii="Times" w:hAnsi="Times"/>
          <w:color w:val="222222"/>
          <w:shd w:val="clear" w:color="auto" w:fill="FFFFFF"/>
        </w:rPr>
      </w:pPr>
    </w:p>
    <w:p w:rsidR="002E07C1" w:rsidRDefault="002E07C1" w:rsidP="002E07C1">
      <w:pPr>
        <w:jc w:val="center"/>
        <w:rPr>
          <w:rFonts w:ascii="Times" w:hAnsi="Times"/>
          <w:color w:val="222222"/>
          <w:shd w:val="clear" w:color="auto" w:fill="FFFFFF"/>
        </w:rPr>
      </w:pPr>
    </w:p>
    <w:p w:rsidR="002E07C1" w:rsidRDefault="002E07C1" w:rsidP="002E07C1">
      <w:pPr>
        <w:jc w:val="center"/>
        <w:rPr>
          <w:rFonts w:ascii="Times" w:hAnsi="Times"/>
          <w:color w:val="222222"/>
          <w:shd w:val="clear" w:color="auto" w:fill="FFFFFF"/>
        </w:rPr>
      </w:pPr>
    </w:p>
    <w:p w:rsidR="002E07C1" w:rsidRDefault="002E07C1" w:rsidP="002E07C1">
      <w:pPr>
        <w:jc w:val="center"/>
        <w:rPr>
          <w:rFonts w:ascii="Times" w:hAnsi="Times"/>
          <w:color w:val="222222"/>
          <w:shd w:val="clear" w:color="auto" w:fill="FFFFFF"/>
        </w:rPr>
      </w:pPr>
    </w:p>
    <w:p w:rsidR="002E07C1" w:rsidRPr="002E07C1" w:rsidRDefault="002E07C1" w:rsidP="002E07C1">
      <w:pPr>
        <w:jc w:val="center"/>
        <w:rPr>
          <w:rFonts w:ascii="Times" w:hAnsi="Times"/>
          <w:color w:val="222222"/>
          <w:shd w:val="clear" w:color="auto" w:fill="FFFFFF"/>
        </w:rPr>
      </w:pPr>
    </w:p>
    <w:p w:rsidR="002E07C1" w:rsidRPr="002E07C1" w:rsidRDefault="002E07C1" w:rsidP="002E07C1">
      <w:pPr>
        <w:jc w:val="center"/>
        <w:rPr>
          <w:rFonts w:ascii="Times" w:hAnsi="Times"/>
          <w:color w:val="222222"/>
          <w:sz w:val="36"/>
          <w:shd w:val="clear" w:color="auto" w:fill="FFFFFF"/>
        </w:rPr>
      </w:pPr>
      <w:r w:rsidRPr="002E07C1">
        <w:rPr>
          <w:rFonts w:ascii="Times" w:hAnsi="Times"/>
          <w:color w:val="222222"/>
          <w:sz w:val="36"/>
          <w:shd w:val="clear" w:color="auto" w:fill="FFFFFF"/>
        </w:rPr>
        <w:t>Developing a Diffusion-Limited Evaporation Model for Sessile Drops</w:t>
      </w:r>
    </w:p>
    <w:p w:rsidR="002E07C1" w:rsidRDefault="002E07C1" w:rsidP="002E07C1">
      <w:pPr>
        <w:jc w:val="center"/>
        <w:rPr>
          <w:rFonts w:ascii="Times" w:hAnsi="Times"/>
          <w:color w:val="222222"/>
          <w:shd w:val="clear" w:color="auto" w:fill="FFFFFF"/>
        </w:rPr>
      </w:pPr>
    </w:p>
    <w:p w:rsidR="002E07C1" w:rsidRDefault="002E07C1" w:rsidP="002E07C1">
      <w:pPr>
        <w:jc w:val="center"/>
        <w:rPr>
          <w:rFonts w:ascii="Times" w:hAnsi="Times"/>
          <w:color w:val="222222"/>
          <w:shd w:val="clear" w:color="auto" w:fill="FFFFFF"/>
        </w:rPr>
      </w:pPr>
    </w:p>
    <w:p w:rsidR="002E07C1" w:rsidRDefault="002E07C1" w:rsidP="002E07C1">
      <w:pPr>
        <w:jc w:val="center"/>
        <w:rPr>
          <w:rFonts w:ascii="Times" w:hAnsi="Times"/>
          <w:color w:val="222222"/>
          <w:shd w:val="clear" w:color="auto" w:fill="FFFFFF"/>
        </w:rPr>
      </w:pPr>
    </w:p>
    <w:p w:rsidR="002E07C1" w:rsidRDefault="002E07C1" w:rsidP="002E07C1">
      <w:pPr>
        <w:jc w:val="center"/>
        <w:rPr>
          <w:rFonts w:ascii="Times" w:hAnsi="Times"/>
          <w:color w:val="222222"/>
          <w:shd w:val="clear" w:color="auto" w:fill="FFFFFF"/>
        </w:rPr>
      </w:pPr>
    </w:p>
    <w:p w:rsidR="002E07C1" w:rsidRDefault="002E07C1" w:rsidP="002E07C1">
      <w:pPr>
        <w:jc w:val="center"/>
        <w:rPr>
          <w:rFonts w:ascii="Times" w:hAnsi="Times"/>
          <w:color w:val="222222"/>
          <w:shd w:val="clear" w:color="auto" w:fill="FFFFFF"/>
        </w:rPr>
      </w:pPr>
    </w:p>
    <w:p w:rsidR="002E07C1" w:rsidRDefault="002E07C1" w:rsidP="002E07C1">
      <w:pPr>
        <w:jc w:val="center"/>
        <w:rPr>
          <w:rFonts w:ascii="Times" w:hAnsi="Times"/>
          <w:color w:val="222222"/>
          <w:shd w:val="clear" w:color="auto" w:fill="FFFFFF"/>
        </w:rPr>
      </w:pPr>
    </w:p>
    <w:p w:rsidR="002E07C1" w:rsidRDefault="002E07C1" w:rsidP="002E07C1">
      <w:pPr>
        <w:jc w:val="center"/>
        <w:rPr>
          <w:rFonts w:ascii="Times" w:hAnsi="Times"/>
          <w:color w:val="222222"/>
          <w:shd w:val="clear" w:color="auto" w:fill="FFFFFF"/>
        </w:rPr>
      </w:pPr>
    </w:p>
    <w:p w:rsidR="002E07C1" w:rsidRDefault="002E07C1" w:rsidP="002E07C1">
      <w:pPr>
        <w:jc w:val="center"/>
        <w:rPr>
          <w:rFonts w:ascii="Times" w:hAnsi="Times"/>
          <w:color w:val="222222"/>
          <w:shd w:val="clear" w:color="auto" w:fill="FFFFFF"/>
        </w:rPr>
      </w:pPr>
    </w:p>
    <w:p w:rsidR="002E07C1" w:rsidRDefault="002E07C1" w:rsidP="002E07C1">
      <w:pPr>
        <w:jc w:val="center"/>
        <w:rPr>
          <w:rFonts w:ascii="Times" w:hAnsi="Times"/>
          <w:color w:val="222222"/>
          <w:shd w:val="clear" w:color="auto" w:fill="FFFFFF"/>
        </w:rPr>
      </w:pPr>
    </w:p>
    <w:p w:rsidR="002E07C1" w:rsidRPr="002E07C1" w:rsidRDefault="002E07C1" w:rsidP="002E07C1">
      <w:pPr>
        <w:jc w:val="center"/>
        <w:rPr>
          <w:rFonts w:ascii="Times" w:hAnsi="Times"/>
          <w:color w:val="222222"/>
          <w:shd w:val="clear" w:color="auto" w:fill="FFFFFF"/>
        </w:rPr>
      </w:pPr>
    </w:p>
    <w:p w:rsidR="002E07C1" w:rsidRDefault="002E07C1" w:rsidP="002E07C1">
      <w:pPr>
        <w:jc w:val="center"/>
        <w:rPr>
          <w:rFonts w:ascii="Times" w:hAnsi="Times"/>
          <w:color w:val="222222"/>
          <w:sz w:val="28"/>
          <w:shd w:val="clear" w:color="auto" w:fill="FFFFFF"/>
        </w:rPr>
      </w:pPr>
      <w:r w:rsidRPr="002E07C1">
        <w:rPr>
          <w:rFonts w:ascii="Times" w:hAnsi="Times"/>
          <w:color w:val="222222"/>
          <w:sz w:val="28"/>
          <w:shd w:val="clear" w:color="auto" w:fill="FFFFFF"/>
        </w:rPr>
        <w:t>By</w:t>
      </w:r>
    </w:p>
    <w:p w:rsidR="001057B0" w:rsidRPr="002E07C1" w:rsidRDefault="001057B0" w:rsidP="002E07C1">
      <w:pPr>
        <w:jc w:val="center"/>
        <w:rPr>
          <w:rFonts w:ascii="Times" w:hAnsi="Times"/>
          <w:color w:val="222222"/>
          <w:sz w:val="28"/>
          <w:shd w:val="clear" w:color="auto" w:fill="FFFFFF"/>
        </w:rPr>
      </w:pPr>
    </w:p>
    <w:p w:rsidR="00197839" w:rsidRPr="002E07C1" w:rsidRDefault="002E07C1" w:rsidP="002E07C1">
      <w:pPr>
        <w:jc w:val="center"/>
        <w:rPr>
          <w:rFonts w:ascii="Times" w:hAnsi="Times"/>
          <w:color w:val="222222"/>
          <w:sz w:val="28"/>
          <w:shd w:val="clear" w:color="auto" w:fill="FFFFFF"/>
        </w:rPr>
      </w:pPr>
      <w:r w:rsidRPr="002E07C1">
        <w:rPr>
          <w:rFonts w:ascii="Times" w:hAnsi="Times"/>
          <w:color w:val="222222"/>
          <w:sz w:val="28"/>
          <w:shd w:val="clear" w:color="auto" w:fill="FFFFFF"/>
        </w:rPr>
        <w:t xml:space="preserve">Daniel </w:t>
      </w:r>
      <w:proofErr w:type="spellStart"/>
      <w:r w:rsidRPr="002E07C1">
        <w:rPr>
          <w:rFonts w:ascii="Times" w:hAnsi="Times"/>
          <w:color w:val="222222"/>
          <w:sz w:val="28"/>
          <w:shd w:val="clear" w:color="auto" w:fill="FFFFFF"/>
        </w:rPr>
        <w:t>Villamizar</w:t>
      </w:r>
      <w:proofErr w:type="spellEnd"/>
    </w:p>
    <w:p w:rsidR="002E07C1" w:rsidRDefault="002E07C1" w:rsidP="002E07C1">
      <w:pPr>
        <w:jc w:val="center"/>
        <w:rPr>
          <w:rFonts w:ascii="Arial" w:hAnsi="Arial"/>
          <w:b/>
          <w:color w:val="222222"/>
          <w:shd w:val="clear" w:color="auto" w:fill="FFFFFF"/>
        </w:rPr>
      </w:pPr>
    </w:p>
    <w:p w:rsidR="002E07C1" w:rsidRDefault="002E07C1" w:rsidP="002E07C1">
      <w:pPr>
        <w:jc w:val="center"/>
        <w:rPr>
          <w:rFonts w:ascii="Arial" w:hAnsi="Arial"/>
          <w:b/>
          <w:color w:val="222222"/>
          <w:shd w:val="clear" w:color="auto" w:fill="FFFFFF"/>
        </w:rPr>
      </w:pPr>
    </w:p>
    <w:p w:rsidR="002E07C1" w:rsidRDefault="002E07C1" w:rsidP="002E07C1">
      <w:pPr>
        <w:jc w:val="center"/>
        <w:rPr>
          <w:rFonts w:ascii="Arial" w:hAnsi="Arial"/>
          <w:b/>
          <w:color w:val="222222"/>
          <w:shd w:val="clear" w:color="auto" w:fill="FFFFFF"/>
        </w:rPr>
      </w:pPr>
    </w:p>
    <w:p w:rsidR="002E07C1" w:rsidRDefault="002E07C1" w:rsidP="001057B0">
      <w:pPr>
        <w:rPr>
          <w:rFonts w:ascii="Arial" w:hAnsi="Arial"/>
          <w:b/>
          <w:color w:val="222222"/>
          <w:shd w:val="clear" w:color="auto" w:fill="FFFFFF"/>
        </w:rPr>
      </w:pPr>
    </w:p>
    <w:p w:rsidR="002E07C1" w:rsidRDefault="002E07C1" w:rsidP="002E07C1">
      <w:pPr>
        <w:jc w:val="center"/>
        <w:rPr>
          <w:rFonts w:ascii="Arial" w:hAnsi="Arial"/>
          <w:b/>
          <w:color w:val="222222"/>
          <w:shd w:val="clear" w:color="auto" w:fill="FFFFFF"/>
        </w:rPr>
      </w:pPr>
    </w:p>
    <w:p w:rsidR="002E07C1" w:rsidRDefault="002E07C1" w:rsidP="002E07C1">
      <w:pPr>
        <w:jc w:val="center"/>
        <w:rPr>
          <w:rFonts w:ascii="Arial" w:hAnsi="Arial"/>
          <w:b/>
          <w:color w:val="222222"/>
          <w:shd w:val="clear" w:color="auto" w:fill="FFFFFF"/>
        </w:rPr>
      </w:pPr>
    </w:p>
    <w:p w:rsidR="002E07C1" w:rsidRDefault="002E07C1" w:rsidP="002E07C1">
      <w:pPr>
        <w:jc w:val="center"/>
        <w:rPr>
          <w:rFonts w:ascii="Arial" w:hAnsi="Arial"/>
          <w:b/>
          <w:color w:val="222222"/>
          <w:shd w:val="clear" w:color="auto" w:fill="FFFFFF"/>
        </w:rPr>
      </w:pPr>
    </w:p>
    <w:p w:rsidR="00197839" w:rsidRDefault="00197839" w:rsidP="002E07C1">
      <w:pPr>
        <w:jc w:val="center"/>
        <w:rPr>
          <w:rFonts w:ascii="Arial" w:hAnsi="Arial"/>
          <w:b/>
          <w:color w:val="222222"/>
          <w:shd w:val="clear" w:color="auto" w:fill="FFFFFF"/>
        </w:rPr>
      </w:pPr>
    </w:p>
    <w:p w:rsidR="00197839" w:rsidRDefault="00197839" w:rsidP="00A70A6D">
      <w:pPr>
        <w:rPr>
          <w:rFonts w:ascii="Arial" w:hAnsi="Arial"/>
          <w:b/>
          <w:color w:val="222222"/>
          <w:shd w:val="clear" w:color="auto" w:fill="FFFFFF"/>
        </w:rPr>
      </w:pPr>
    </w:p>
    <w:p w:rsidR="002E07C1" w:rsidRPr="001057B0" w:rsidRDefault="002E07C1" w:rsidP="00A70A6D">
      <w:pPr>
        <w:rPr>
          <w:rFonts w:ascii="Calibri" w:hAnsi="Calibri"/>
          <w:b/>
          <w:color w:val="222222"/>
          <w:sz w:val="32"/>
          <w:shd w:val="clear" w:color="auto" w:fill="FFFFFF"/>
        </w:rPr>
      </w:pPr>
      <w:r w:rsidRPr="001057B0">
        <w:rPr>
          <w:rFonts w:ascii="Calibri" w:hAnsi="Calibri"/>
          <w:b/>
          <w:color w:val="222222"/>
          <w:sz w:val="32"/>
          <w:shd w:val="clear" w:color="auto" w:fill="FFFFFF"/>
        </w:rPr>
        <w:lastRenderedPageBreak/>
        <w:t>Introduction</w:t>
      </w:r>
    </w:p>
    <w:p w:rsidR="002E07C1" w:rsidRPr="001057B0" w:rsidRDefault="002E07C1" w:rsidP="00A70A6D">
      <w:pPr>
        <w:rPr>
          <w:rFonts w:ascii="Calibri" w:hAnsi="Calibri"/>
          <w:b/>
          <w:i/>
          <w:color w:val="222222"/>
          <w:shd w:val="clear" w:color="auto" w:fill="FFFFFF"/>
        </w:rPr>
      </w:pPr>
      <w:r w:rsidRPr="001057B0">
        <w:rPr>
          <w:rFonts w:ascii="Calibri" w:hAnsi="Calibri"/>
          <w:b/>
          <w:i/>
          <w:color w:val="222222"/>
          <w:shd w:val="clear" w:color="auto" w:fill="FFFFFF"/>
        </w:rPr>
        <w:t>Project Scope</w:t>
      </w:r>
    </w:p>
    <w:p w:rsidR="006544C2" w:rsidRPr="001057B0" w:rsidRDefault="006544C2" w:rsidP="00A70A6D">
      <w:pPr>
        <w:rPr>
          <w:rFonts w:ascii="Calibri" w:hAnsi="Calibri"/>
          <w:i/>
          <w:color w:val="222222"/>
          <w:shd w:val="clear" w:color="auto" w:fill="FFFFFF"/>
        </w:rPr>
      </w:pPr>
    </w:p>
    <w:p w:rsidR="006544C2" w:rsidRPr="001057B0" w:rsidRDefault="00BD142B" w:rsidP="006544C2">
      <w:pPr>
        <w:jc w:val="both"/>
        <w:rPr>
          <w:rFonts w:ascii="Calibri" w:hAnsi="Calibri"/>
          <w:color w:val="222222"/>
          <w:shd w:val="clear" w:color="auto" w:fill="FFFFFF"/>
        </w:rPr>
      </w:pPr>
      <w:r w:rsidRPr="001057B0">
        <w:rPr>
          <w:rFonts w:ascii="Calibri" w:hAnsi="Calibri"/>
          <w:color w:val="222222"/>
          <w:shd w:val="clear" w:color="auto" w:fill="FFFFFF"/>
        </w:rPr>
        <w:t xml:space="preserve">Due to the constantly increasing number of applications and its relevance in studies in physics nowadays, research on liquid evaporation models and their effects have gotten increased attention in the scientific community. At Trinity University, research under Dr. Peter Kelly-Zion attempts to investigate and develop a model on the evaporation of a sessile drop. This approach is limited to evaporation by diffusion only, as it is often predominant over other transport processes such as convection and radiation, which in turn would make calculations and modeling a lot more complicated </w:t>
      </w:r>
      <w:r w:rsidR="006544C2" w:rsidRPr="001057B0">
        <w:rPr>
          <w:rFonts w:ascii="Calibri" w:hAnsi="Calibri"/>
          <w:color w:val="222222"/>
          <w:shd w:val="clear" w:color="auto" w:fill="FFFFFF"/>
        </w:rPr>
        <w:t>if included. This model is intended to develop a clear representation of the evaporation cloud around a single drop of water on substrate, which can be seen in Figure 1.</w:t>
      </w:r>
    </w:p>
    <w:p w:rsidR="006544C2" w:rsidRPr="001057B0" w:rsidRDefault="006544C2" w:rsidP="00A70A6D">
      <w:pPr>
        <w:rPr>
          <w:rFonts w:ascii="Calibri" w:hAnsi="Calibri"/>
          <w:color w:val="222222"/>
          <w:shd w:val="clear" w:color="auto" w:fill="FFFFFF"/>
        </w:rPr>
      </w:pPr>
    </w:p>
    <w:p w:rsidR="006544C2" w:rsidRPr="001057B0" w:rsidRDefault="006544C2" w:rsidP="006544C2">
      <w:pPr>
        <w:jc w:val="center"/>
        <w:rPr>
          <w:rFonts w:ascii="Calibri" w:hAnsi="Calibri"/>
          <w:color w:val="222222"/>
          <w:shd w:val="clear" w:color="auto" w:fill="FFFFFF"/>
        </w:rPr>
      </w:pPr>
      <w:r w:rsidRPr="001057B0">
        <w:rPr>
          <w:rFonts w:ascii="Calibri" w:hAnsi="Calibri"/>
          <w:noProof/>
          <w:color w:val="222222"/>
          <w:shd w:val="clear" w:color="auto" w:fill="FFFFFF"/>
        </w:rPr>
        <w:drawing>
          <wp:inline distT="0" distB="0" distL="0" distR="0" wp14:anchorId="055740DB" wp14:editId="7F5FCF72">
            <wp:extent cx="3449701" cy="1779608"/>
            <wp:effectExtent l="25400" t="0" r="4699" b="0"/>
            <wp:docPr id="1" name="Picture 0" descr="Screen shot 2013-05-02 at 2.47.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5-02 at 2.47.43 PM.png"/>
                    <pic:cNvPicPr/>
                  </pic:nvPicPr>
                  <pic:blipFill>
                    <a:blip r:embed="rId5"/>
                    <a:stretch>
                      <a:fillRect/>
                    </a:stretch>
                  </pic:blipFill>
                  <pic:spPr>
                    <a:xfrm>
                      <a:off x="0" y="0"/>
                      <a:ext cx="3451401" cy="1780485"/>
                    </a:xfrm>
                    <a:prstGeom prst="rect">
                      <a:avLst/>
                    </a:prstGeom>
                  </pic:spPr>
                </pic:pic>
              </a:graphicData>
            </a:graphic>
          </wp:inline>
        </w:drawing>
      </w:r>
    </w:p>
    <w:p w:rsidR="006544C2" w:rsidRPr="001057B0" w:rsidRDefault="006544C2" w:rsidP="006544C2">
      <w:pPr>
        <w:jc w:val="center"/>
        <w:rPr>
          <w:rFonts w:ascii="Calibri" w:hAnsi="Calibri"/>
          <w:b/>
          <w:color w:val="222222"/>
          <w:shd w:val="clear" w:color="auto" w:fill="FFFFFF"/>
        </w:rPr>
      </w:pPr>
      <w:r w:rsidRPr="001057B0">
        <w:rPr>
          <w:rFonts w:ascii="Calibri" w:hAnsi="Calibri"/>
          <w:b/>
          <w:color w:val="222222"/>
          <w:shd w:val="clear" w:color="auto" w:fill="FFFFFF"/>
        </w:rPr>
        <w:t>Figure 1. Schematic of an evaporating sessile drop</w:t>
      </w:r>
    </w:p>
    <w:p w:rsidR="006544C2" w:rsidRPr="001057B0" w:rsidRDefault="006544C2" w:rsidP="00A70A6D">
      <w:pPr>
        <w:rPr>
          <w:rFonts w:ascii="Calibri" w:hAnsi="Calibri"/>
          <w:color w:val="222222"/>
          <w:shd w:val="clear" w:color="auto" w:fill="FFFFFF"/>
        </w:rPr>
      </w:pPr>
    </w:p>
    <w:p w:rsidR="006544C2" w:rsidRPr="001057B0" w:rsidRDefault="00F37EBD" w:rsidP="006544C2">
      <w:pPr>
        <w:jc w:val="both"/>
        <w:rPr>
          <w:rFonts w:ascii="Calibri" w:hAnsi="Calibri"/>
          <w:color w:val="222222"/>
          <w:shd w:val="clear" w:color="auto" w:fill="FFFFFF"/>
        </w:rPr>
      </w:pPr>
      <w:r w:rsidRPr="001057B0">
        <w:rPr>
          <w:rFonts w:ascii="Calibri" w:hAnsi="Calibri"/>
          <w:color w:val="222222"/>
          <w:shd w:val="clear" w:color="auto" w:fill="FFFFFF"/>
        </w:rPr>
        <w:t xml:space="preserve">Basically, the purpose of this project is to provide a numerical approximation of the concentration around a drop of water at steady state. </w:t>
      </w:r>
      <w:r w:rsidR="006544C2" w:rsidRPr="001057B0">
        <w:rPr>
          <w:rFonts w:ascii="Calibri" w:hAnsi="Calibri"/>
          <w:color w:val="222222"/>
          <w:shd w:val="clear" w:color="auto" w:fill="FFFFFF"/>
        </w:rPr>
        <w:t>For this project, a flat drop is initially assumed in order to simplify the boundary conditions, though a model with a round drop (and therefore a round boundary) is later created.</w:t>
      </w:r>
    </w:p>
    <w:p w:rsidR="006544C2" w:rsidRPr="001057B0" w:rsidRDefault="006544C2" w:rsidP="006544C2">
      <w:pPr>
        <w:jc w:val="both"/>
        <w:rPr>
          <w:rFonts w:ascii="Calibri" w:hAnsi="Calibri"/>
          <w:color w:val="222222"/>
          <w:shd w:val="clear" w:color="auto" w:fill="FFFFFF"/>
        </w:rPr>
      </w:pPr>
    </w:p>
    <w:p w:rsidR="002E07C1" w:rsidRPr="001057B0" w:rsidRDefault="006544C2" w:rsidP="006544C2">
      <w:pPr>
        <w:jc w:val="both"/>
        <w:rPr>
          <w:rFonts w:ascii="Calibri" w:hAnsi="Calibri"/>
          <w:b/>
          <w:i/>
          <w:color w:val="222222"/>
          <w:shd w:val="clear" w:color="auto" w:fill="FFFFFF"/>
        </w:rPr>
      </w:pPr>
      <w:r w:rsidRPr="001057B0">
        <w:rPr>
          <w:rFonts w:ascii="Calibri" w:hAnsi="Calibri"/>
          <w:b/>
          <w:i/>
          <w:color w:val="222222"/>
          <w:shd w:val="clear" w:color="auto" w:fill="FFFFFF"/>
        </w:rPr>
        <w:t>Equations and Derivation</w:t>
      </w:r>
    </w:p>
    <w:p w:rsidR="006544C2" w:rsidRPr="001057B0" w:rsidRDefault="006544C2" w:rsidP="006544C2">
      <w:pPr>
        <w:jc w:val="both"/>
        <w:rPr>
          <w:rFonts w:ascii="Calibri" w:hAnsi="Calibri"/>
          <w:i/>
          <w:color w:val="222222"/>
          <w:shd w:val="clear" w:color="auto" w:fill="FFFFFF"/>
        </w:rPr>
      </w:pPr>
    </w:p>
    <w:p w:rsidR="00233514" w:rsidRPr="001057B0" w:rsidRDefault="006544C2" w:rsidP="006544C2">
      <w:pPr>
        <w:jc w:val="both"/>
        <w:rPr>
          <w:rFonts w:ascii="Calibri" w:hAnsi="Calibri"/>
          <w:color w:val="222222"/>
          <w:shd w:val="clear" w:color="auto" w:fill="FFFFFF"/>
        </w:rPr>
      </w:pPr>
      <w:r w:rsidRPr="001057B0">
        <w:rPr>
          <w:rFonts w:ascii="Calibri" w:hAnsi="Calibri"/>
          <w:color w:val="222222"/>
          <w:shd w:val="clear" w:color="auto" w:fill="FFFFFF"/>
        </w:rPr>
        <w:t>The basic equation to model evaporation c</w:t>
      </w:r>
      <w:r w:rsidR="00233514" w:rsidRPr="001057B0">
        <w:rPr>
          <w:rFonts w:ascii="Calibri" w:hAnsi="Calibri"/>
          <w:color w:val="222222"/>
          <w:shd w:val="clear" w:color="auto" w:fill="FFFFFF"/>
        </w:rPr>
        <w:t xml:space="preserve">louds around a certain point is the </w:t>
      </w:r>
      <w:proofErr w:type="spellStart"/>
      <w:r w:rsidR="00233514" w:rsidRPr="001057B0">
        <w:rPr>
          <w:rFonts w:ascii="Calibri" w:hAnsi="Calibri"/>
          <w:color w:val="222222"/>
          <w:shd w:val="clear" w:color="auto" w:fill="FFFFFF"/>
        </w:rPr>
        <w:t>Laplacian</w:t>
      </w:r>
      <w:proofErr w:type="spellEnd"/>
      <w:r w:rsidR="00233514" w:rsidRPr="001057B0">
        <w:rPr>
          <w:rFonts w:ascii="Calibri" w:hAnsi="Calibri"/>
          <w:color w:val="222222"/>
          <w:shd w:val="clear" w:color="auto" w:fill="FFFFFF"/>
        </w:rPr>
        <w:t xml:space="preserve"> in cylindrical coordinates, made to equal zero. This partial differential equation can be seen as Equation 1. </w:t>
      </w:r>
    </w:p>
    <w:p w:rsidR="00233514" w:rsidRPr="001057B0" w:rsidRDefault="00233514" w:rsidP="006544C2">
      <w:pPr>
        <w:jc w:val="both"/>
        <w:rPr>
          <w:rFonts w:ascii="Calibri" w:hAnsi="Calibri"/>
          <w:color w:val="222222"/>
          <w:shd w:val="clear" w:color="auto" w:fill="FFFFFF"/>
        </w:rPr>
      </w:pPr>
    </w:p>
    <w:p w:rsidR="00233514" w:rsidRPr="001057B0" w:rsidRDefault="001057B0" w:rsidP="006544C2">
      <w:pPr>
        <w:jc w:val="both"/>
        <w:rPr>
          <w:rFonts w:ascii="Calibri" w:eastAsiaTheme="minorEastAsia" w:hAnsi="Calibri"/>
          <w:color w:val="222222"/>
          <w:shd w:val="clear" w:color="auto" w:fill="FFFFFF"/>
        </w:rPr>
      </w:pPr>
      <m:oMath>
        <m:r>
          <w:rPr>
            <w:rFonts w:ascii="Cambria Math" w:hAnsi="Cambria Math"/>
            <w:color w:val="222222"/>
            <w:shd w:val="clear" w:color="auto" w:fill="FFFFFF"/>
          </w:rPr>
          <m:t>∆C=</m:t>
        </m:r>
        <m:f>
          <m:fPr>
            <m:ctrlPr>
              <w:rPr>
                <w:rFonts w:ascii="Cambria Math" w:hAnsi="Cambria Math"/>
                <w:i/>
                <w:color w:val="222222"/>
                <w:shd w:val="clear" w:color="auto" w:fill="FFFFFF"/>
              </w:rPr>
            </m:ctrlPr>
          </m:fPr>
          <m:num>
            <m:r>
              <w:rPr>
                <w:rFonts w:ascii="Cambria Math" w:hAnsi="Cambria Math"/>
                <w:color w:val="222222"/>
                <w:shd w:val="clear" w:color="auto" w:fill="FFFFFF"/>
              </w:rPr>
              <m:t>1</m:t>
            </m:r>
          </m:num>
          <m:den>
            <m:r>
              <w:rPr>
                <w:rFonts w:ascii="Cambria Math" w:hAnsi="Cambria Math"/>
                <w:color w:val="222222"/>
                <w:shd w:val="clear" w:color="auto" w:fill="FFFFFF"/>
              </w:rPr>
              <m:t>r</m:t>
            </m:r>
          </m:den>
        </m:f>
        <m:f>
          <m:fPr>
            <m:ctrlPr>
              <w:rPr>
                <w:rFonts w:ascii="Cambria Math" w:hAnsi="Cambria Math"/>
                <w:i/>
                <w:color w:val="222222"/>
                <w:shd w:val="clear" w:color="auto" w:fill="FFFFFF"/>
              </w:rPr>
            </m:ctrlPr>
          </m:fPr>
          <m:num>
            <m:r>
              <w:rPr>
                <w:rFonts w:ascii="Cambria Math" w:hAnsi="Cambria Math"/>
                <w:color w:val="222222"/>
                <w:shd w:val="clear" w:color="auto" w:fill="FFFFFF"/>
              </w:rPr>
              <m:t>δ</m:t>
            </m:r>
          </m:num>
          <m:den>
            <m:r>
              <w:rPr>
                <w:rFonts w:ascii="Cambria Math" w:hAnsi="Cambria Math"/>
                <w:color w:val="222222"/>
                <w:shd w:val="clear" w:color="auto" w:fill="FFFFFF"/>
              </w:rPr>
              <m:t>δr</m:t>
            </m:r>
          </m:den>
        </m:f>
        <m:d>
          <m:dPr>
            <m:ctrlPr>
              <w:rPr>
                <w:rFonts w:ascii="Cambria Math" w:hAnsi="Cambria Math"/>
                <w:i/>
                <w:color w:val="222222"/>
                <w:shd w:val="clear" w:color="auto" w:fill="FFFFFF"/>
              </w:rPr>
            </m:ctrlPr>
          </m:dPr>
          <m:e>
            <m:r>
              <w:rPr>
                <w:rFonts w:ascii="Cambria Math" w:hAnsi="Cambria Math"/>
                <w:color w:val="222222"/>
                <w:shd w:val="clear" w:color="auto" w:fill="FFFFFF"/>
              </w:rPr>
              <m:t>r</m:t>
            </m:r>
            <m:f>
              <m:fPr>
                <m:ctrlPr>
                  <w:rPr>
                    <w:rFonts w:ascii="Cambria Math" w:hAnsi="Cambria Math"/>
                    <w:i/>
                    <w:color w:val="222222"/>
                    <w:shd w:val="clear" w:color="auto" w:fill="FFFFFF"/>
                  </w:rPr>
                </m:ctrlPr>
              </m:fPr>
              <m:num>
                <m:r>
                  <w:rPr>
                    <w:rFonts w:ascii="Cambria Math" w:hAnsi="Cambria Math"/>
                    <w:color w:val="222222"/>
                    <w:shd w:val="clear" w:color="auto" w:fill="FFFFFF"/>
                  </w:rPr>
                  <m:t>δC</m:t>
                </m:r>
              </m:num>
              <m:den>
                <m:r>
                  <w:rPr>
                    <w:rFonts w:ascii="Cambria Math" w:hAnsi="Cambria Math"/>
                    <w:color w:val="222222"/>
                    <w:shd w:val="clear" w:color="auto" w:fill="FFFFFF"/>
                  </w:rPr>
                  <m:t>δr</m:t>
                </m:r>
              </m:den>
            </m:f>
          </m:e>
        </m:d>
        <m:r>
          <w:rPr>
            <w:rFonts w:ascii="Cambria Math" w:hAnsi="Cambria Math"/>
            <w:color w:val="222222"/>
            <w:shd w:val="clear" w:color="auto" w:fill="FFFFFF"/>
          </w:rPr>
          <m:t>+</m:t>
        </m:r>
        <m:f>
          <m:fPr>
            <m:ctrlPr>
              <w:rPr>
                <w:rFonts w:ascii="Cambria Math" w:hAnsi="Cambria Math"/>
                <w:i/>
                <w:color w:val="222222"/>
                <w:shd w:val="clear" w:color="auto" w:fill="FFFFFF"/>
              </w:rPr>
            </m:ctrlPr>
          </m:fPr>
          <m:num>
            <m:r>
              <w:rPr>
                <w:rFonts w:ascii="Cambria Math" w:hAnsi="Cambria Math"/>
                <w:color w:val="222222"/>
                <w:shd w:val="clear" w:color="auto" w:fill="FFFFFF"/>
              </w:rPr>
              <m:t>1</m:t>
            </m:r>
          </m:num>
          <m:den>
            <m:sSup>
              <m:sSupPr>
                <m:ctrlPr>
                  <w:rPr>
                    <w:rFonts w:ascii="Cambria Math" w:hAnsi="Cambria Math"/>
                    <w:i/>
                    <w:color w:val="222222"/>
                    <w:shd w:val="clear" w:color="auto" w:fill="FFFFFF"/>
                  </w:rPr>
                </m:ctrlPr>
              </m:sSupPr>
              <m:e>
                <m:r>
                  <w:rPr>
                    <w:rFonts w:ascii="Cambria Math" w:hAnsi="Cambria Math"/>
                    <w:color w:val="222222"/>
                    <w:shd w:val="clear" w:color="auto" w:fill="FFFFFF"/>
                  </w:rPr>
                  <m:t>r</m:t>
                </m:r>
              </m:e>
              <m:sup>
                <m:r>
                  <w:rPr>
                    <w:rFonts w:ascii="Cambria Math" w:hAnsi="Cambria Math"/>
                    <w:color w:val="222222"/>
                    <w:shd w:val="clear" w:color="auto" w:fill="FFFFFF"/>
                  </w:rPr>
                  <m:t>2</m:t>
                </m:r>
              </m:sup>
            </m:sSup>
          </m:den>
        </m:f>
        <m:f>
          <m:fPr>
            <m:ctrlPr>
              <w:rPr>
                <w:rFonts w:ascii="Cambria Math" w:eastAsiaTheme="minorEastAsia" w:hAnsi="Cambria Math"/>
                <w:i/>
                <w:color w:val="222222"/>
                <w:shd w:val="clear" w:color="auto" w:fill="FFFFFF"/>
              </w:rPr>
            </m:ctrlPr>
          </m:fPr>
          <m:num>
            <m:sSup>
              <m:sSupPr>
                <m:ctrlPr>
                  <w:rPr>
                    <w:rFonts w:ascii="Cambria Math" w:eastAsiaTheme="minorEastAsia" w:hAnsi="Cambria Math"/>
                    <w:i/>
                    <w:color w:val="222222"/>
                    <w:shd w:val="clear" w:color="auto" w:fill="FFFFFF"/>
                  </w:rPr>
                </m:ctrlPr>
              </m:sSupPr>
              <m:e>
                <m:r>
                  <w:rPr>
                    <w:rFonts w:ascii="Cambria Math" w:eastAsiaTheme="minorEastAsia" w:hAnsi="Cambria Math"/>
                    <w:color w:val="222222"/>
                    <w:shd w:val="clear" w:color="auto" w:fill="FFFFFF"/>
                  </w:rPr>
                  <m:t>δ</m:t>
                </m:r>
              </m:e>
              <m:sup>
                <m:r>
                  <w:rPr>
                    <w:rFonts w:ascii="Cambria Math" w:eastAsiaTheme="minorEastAsia" w:hAnsi="Cambria Math"/>
                    <w:color w:val="222222"/>
                    <w:shd w:val="clear" w:color="auto" w:fill="FFFFFF"/>
                  </w:rPr>
                  <m:t>2</m:t>
                </m:r>
              </m:sup>
            </m:sSup>
            <m:r>
              <w:rPr>
                <w:rFonts w:ascii="Cambria Math" w:eastAsiaTheme="minorEastAsia" w:hAnsi="Cambria Math"/>
                <w:color w:val="222222"/>
                <w:shd w:val="clear" w:color="auto" w:fill="FFFFFF"/>
              </w:rPr>
              <m:t>θ</m:t>
            </m:r>
          </m:num>
          <m:den>
            <m:r>
              <w:rPr>
                <w:rFonts w:ascii="Cambria Math" w:eastAsiaTheme="minorEastAsia" w:hAnsi="Cambria Math"/>
                <w:color w:val="222222"/>
                <w:shd w:val="clear" w:color="auto" w:fill="FFFFFF"/>
              </w:rPr>
              <m:t>δ</m:t>
            </m:r>
            <m:sSup>
              <m:sSupPr>
                <m:ctrlPr>
                  <w:rPr>
                    <w:rFonts w:ascii="Cambria Math" w:eastAsiaTheme="minorEastAsia" w:hAnsi="Cambria Math"/>
                    <w:i/>
                    <w:color w:val="222222"/>
                    <w:shd w:val="clear" w:color="auto" w:fill="FFFFFF"/>
                  </w:rPr>
                </m:ctrlPr>
              </m:sSupPr>
              <m:e>
                <m:r>
                  <w:rPr>
                    <w:rFonts w:ascii="Cambria Math" w:eastAsiaTheme="minorEastAsia" w:hAnsi="Cambria Math"/>
                    <w:color w:val="222222"/>
                    <w:shd w:val="clear" w:color="auto" w:fill="FFFFFF"/>
                  </w:rPr>
                  <m:t>θ</m:t>
                </m:r>
              </m:e>
              <m:sup>
                <m:r>
                  <w:rPr>
                    <w:rFonts w:ascii="Cambria Math" w:eastAsiaTheme="minorEastAsia" w:hAnsi="Cambria Math"/>
                    <w:color w:val="222222"/>
                    <w:shd w:val="clear" w:color="auto" w:fill="FFFFFF"/>
                  </w:rPr>
                  <m:t>2</m:t>
                </m:r>
              </m:sup>
            </m:sSup>
          </m:den>
        </m:f>
        <m:r>
          <w:rPr>
            <w:rFonts w:ascii="Cambria Math" w:eastAsiaTheme="minorEastAsia" w:hAnsi="Cambria Math"/>
            <w:color w:val="222222"/>
            <w:shd w:val="clear" w:color="auto" w:fill="FFFFFF"/>
          </w:rPr>
          <m:t>+</m:t>
        </m:r>
        <m:f>
          <m:fPr>
            <m:ctrlPr>
              <w:rPr>
                <w:rFonts w:ascii="Cambria Math" w:eastAsiaTheme="minorEastAsia" w:hAnsi="Cambria Math"/>
                <w:i/>
                <w:color w:val="222222"/>
                <w:shd w:val="clear" w:color="auto" w:fill="FFFFFF"/>
              </w:rPr>
            </m:ctrlPr>
          </m:fPr>
          <m:num>
            <m:sSup>
              <m:sSupPr>
                <m:ctrlPr>
                  <w:rPr>
                    <w:rFonts w:ascii="Cambria Math" w:eastAsiaTheme="minorEastAsia" w:hAnsi="Cambria Math"/>
                    <w:i/>
                    <w:color w:val="222222"/>
                    <w:shd w:val="clear" w:color="auto" w:fill="FFFFFF"/>
                  </w:rPr>
                </m:ctrlPr>
              </m:sSupPr>
              <m:e>
                <m:r>
                  <w:rPr>
                    <w:rFonts w:ascii="Cambria Math" w:eastAsiaTheme="minorEastAsia" w:hAnsi="Cambria Math"/>
                    <w:color w:val="222222"/>
                    <w:shd w:val="clear" w:color="auto" w:fill="FFFFFF"/>
                  </w:rPr>
                  <m:t>δ</m:t>
                </m:r>
              </m:e>
              <m:sup>
                <m:r>
                  <w:rPr>
                    <w:rFonts w:ascii="Cambria Math" w:eastAsiaTheme="minorEastAsia" w:hAnsi="Cambria Math"/>
                    <w:color w:val="222222"/>
                    <w:shd w:val="clear" w:color="auto" w:fill="FFFFFF"/>
                  </w:rPr>
                  <m:t>2</m:t>
                </m:r>
              </m:sup>
            </m:sSup>
            <m:r>
              <w:rPr>
                <w:rFonts w:ascii="Cambria Math" w:eastAsiaTheme="minorEastAsia" w:hAnsi="Cambria Math"/>
                <w:color w:val="222222"/>
                <w:shd w:val="clear" w:color="auto" w:fill="FFFFFF"/>
              </w:rPr>
              <m:t>z</m:t>
            </m:r>
          </m:num>
          <m:den>
            <m:r>
              <w:rPr>
                <w:rFonts w:ascii="Cambria Math" w:eastAsiaTheme="minorEastAsia" w:hAnsi="Cambria Math"/>
                <w:color w:val="222222"/>
                <w:shd w:val="clear" w:color="auto" w:fill="FFFFFF"/>
              </w:rPr>
              <m:t>δ</m:t>
            </m:r>
            <m:sSup>
              <m:sSupPr>
                <m:ctrlPr>
                  <w:rPr>
                    <w:rFonts w:ascii="Cambria Math" w:eastAsiaTheme="minorEastAsia" w:hAnsi="Cambria Math"/>
                    <w:i/>
                    <w:color w:val="222222"/>
                    <w:shd w:val="clear" w:color="auto" w:fill="FFFFFF"/>
                  </w:rPr>
                </m:ctrlPr>
              </m:sSupPr>
              <m:e>
                <m:r>
                  <w:rPr>
                    <w:rFonts w:ascii="Cambria Math" w:eastAsiaTheme="minorEastAsia" w:hAnsi="Cambria Math"/>
                    <w:color w:val="222222"/>
                    <w:shd w:val="clear" w:color="auto" w:fill="FFFFFF"/>
                  </w:rPr>
                  <m:t>z</m:t>
                </m:r>
              </m:e>
              <m:sup>
                <m:r>
                  <w:rPr>
                    <w:rFonts w:ascii="Cambria Math" w:eastAsiaTheme="minorEastAsia" w:hAnsi="Cambria Math"/>
                    <w:color w:val="222222"/>
                    <w:shd w:val="clear" w:color="auto" w:fill="FFFFFF"/>
                  </w:rPr>
                  <m:t>2</m:t>
                </m:r>
              </m:sup>
            </m:sSup>
          </m:den>
        </m:f>
        <m:r>
          <w:rPr>
            <w:rFonts w:ascii="Cambria Math" w:eastAsiaTheme="minorEastAsia" w:hAnsi="Cambria Math"/>
            <w:color w:val="222222"/>
            <w:shd w:val="clear" w:color="auto" w:fill="FFFFFF"/>
          </w:rPr>
          <m:t>=0</m:t>
        </m:r>
      </m:oMath>
      <w:r>
        <w:rPr>
          <w:rFonts w:ascii="Calibri" w:eastAsiaTheme="minorEastAsia" w:hAnsi="Calibri"/>
          <w:color w:val="222222"/>
          <w:shd w:val="clear" w:color="auto" w:fill="FFFFFF"/>
        </w:rPr>
        <w:t xml:space="preserve">                                                                                                        (1)</w:t>
      </w:r>
    </w:p>
    <w:p w:rsidR="001057B0" w:rsidRPr="001057B0" w:rsidRDefault="001057B0" w:rsidP="006544C2">
      <w:pPr>
        <w:jc w:val="both"/>
        <w:rPr>
          <w:rFonts w:ascii="Calibri" w:hAnsi="Calibri"/>
          <w:color w:val="222222"/>
          <w:shd w:val="clear" w:color="auto" w:fill="FFFFFF"/>
        </w:rPr>
      </w:pPr>
    </w:p>
    <w:p w:rsidR="00233514" w:rsidRPr="001057B0" w:rsidRDefault="00233514" w:rsidP="006544C2">
      <w:pPr>
        <w:jc w:val="both"/>
        <w:rPr>
          <w:rFonts w:ascii="Calibri" w:hAnsi="Calibri"/>
          <w:color w:val="222222"/>
          <w:shd w:val="clear" w:color="auto" w:fill="FFFFFF"/>
        </w:rPr>
      </w:pPr>
      <w:r w:rsidRPr="001057B0">
        <w:rPr>
          <w:rFonts w:ascii="Calibri" w:hAnsi="Calibri"/>
          <w:color w:val="222222"/>
          <w:shd w:val="clear" w:color="auto" w:fill="FFFFFF"/>
        </w:rPr>
        <w:t>For simplification purposes, radial symmetry is assumed for this project, which cancels out the θ term in Equation 1. After expanding the first term and eliminating θ, Equation 2 is left, and this becomes the main modeling equation.</w:t>
      </w:r>
    </w:p>
    <w:p w:rsidR="00233514" w:rsidRPr="001057B0" w:rsidRDefault="00233514" w:rsidP="006544C2">
      <w:pPr>
        <w:jc w:val="both"/>
        <w:rPr>
          <w:rFonts w:ascii="Calibri" w:hAnsi="Calibri"/>
          <w:color w:val="222222"/>
          <w:shd w:val="clear" w:color="auto" w:fill="FFFFFF"/>
        </w:rPr>
      </w:pPr>
    </w:p>
    <w:p w:rsidR="00233514" w:rsidRPr="001057B0" w:rsidRDefault="008860D1" w:rsidP="006544C2">
      <w:pPr>
        <w:jc w:val="both"/>
        <w:rPr>
          <w:rFonts w:ascii="Calibri" w:eastAsiaTheme="minorEastAsia" w:hAnsi="Calibri"/>
          <w:color w:val="222222"/>
          <w:shd w:val="clear" w:color="auto" w:fill="FFFFFF"/>
        </w:rPr>
      </w:pPr>
      <m:oMath>
        <m:f>
          <m:fPr>
            <m:ctrlPr>
              <w:rPr>
                <w:rFonts w:ascii="Cambria Math" w:eastAsiaTheme="minorEastAsia" w:hAnsi="Cambria Math"/>
                <w:i/>
                <w:color w:val="222222"/>
                <w:shd w:val="clear" w:color="auto" w:fill="FFFFFF"/>
              </w:rPr>
            </m:ctrlPr>
          </m:fPr>
          <m:num>
            <m:sSup>
              <m:sSupPr>
                <m:ctrlPr>
                  <w:rPr>
                    <w:rFonts w:ascii="Cambria Math" w:eastAsiaTheme="minorEastAsia" w:hAnsi="Cambria Math"/>
                    <w:i/>
                    <w:color w:val="222222"/>
                    <w:shd w:val="clear" w:color="auto" w:fill="FFFFFF"/>
                  </w:rPr>
                </m:ctrlPr>
              </m:sSupPr>
              <m:e>
                <m:r>
                  <w:rPr>
                    <w:rFonts w:ascii="Cambria Math" w:eastAsiaTheme="minorEastAsia" w:hAnsi="Cambria Math"/>
                    <w:color w:val="222222"/>
                    <w:shd w:val="clear" w:color="auto" w:fill="FFFFFF"/>
                  </w:rPr>
                  <m:t>δ</m:t>
                </m:r>
              </m:e>
              <m:sup>
                <m:r>
                  <w:rPr>
                    <w:rFonts w:ascii="Cambria Math" w:eastAsiaTheme="minorEastAsia" w:hAnsi="Cambria Math"/>
                    <w:color w:val="222222"/>
                    <w:shd w:val="clear" w:color="auto" w:fill="FFFFFF"/>
                  </w:rPr>
                  <m:t>2</m:t>
                </m:r>
              </m:sup>
            </m:sSup>
            <m:r>
              <w:rPr>
                <w:rFonts w:ascii="Cambria Math" w:eastAsiaTheme="minorEastAsia" w:hAnsi="Cambria Math"/>
                <w:color w:val="222222"/>
                <w:shd w:val="clear" w:color="auto" w:fill="FFFFFF"/>
              </w:rPr>
              <m:t>C</m:t>
            </m:r>
          </m:num>
          <m:den>
            <m:r>
              <w:rPr>
                <w:rFonts w:ascii="Cambria Math" w:eastAsiaTheme="minorEastAsia" w:hAnsi="Cambria Math"/>
                <w:color w:val="222222"/>
                <w:shd w:val="clear" w:color="auto" w:fill="FFFFFF"/>
              </w:rPr>
              <m:t>δ</m:t>
            </m:r>
            <m:sSup>
              <m:sSupPr>
                <m:ctrlPr>
                  <w:rPr>
                    <w:rFonts w:ascii="Cambria Math" w:eastAsiaTheme="minorEastAsia" w:hAnsi="Cambria Math"/>
                    <w:i/>
                    <w:color w:val="222222"/>
                    <w:shd w:val="clear" w:color="auto" w:fill="FFFFFF"/>
                  </w:rPr>
                </m:ctrlPr>
              </m:sSupPr>
              <m:e>
                <m:r>
                  <w:rPr>
                    <w:rFonts w:ascii="Cambria Math" w:eastAsiaTheme="minorEastAsia" w:hAnsi="Cambria Math"/>
                    <w:color w:val="222222"/>
                    <w:shd w:val="clear" w:color="auto" w:fill="FFFFFF"/>
                  </w:rPr>
                  <m:t>r</m:t>
                </m:r>
              </m:e>
              <m:sup>
                <m:r>
                  <w:rPr>
                    <w:rFonts w:ascii="Cambria Math" w:eastAsiaTheme="minorEastAsia" w:hAnsi="Cambria Math"/>
                    <w:color w:val="222222"/>
                    <w:shd w:val="clear" w:color="auto" w:fill="FFFFFF"/>
                  </w:rPr>
                  <m:t>2</m:t>
                </m:r>
              </m:sup>
            </m:sSup>
          </m:den>
        </m:f>
        <m:r>
          <w:rPr>
            <w:rFonts w:ascii="Cambria Math" w:hAnsi="Cambria Math"/>
            <w:color w:val="222222"/>
            <w:shd w:val="clear" w:color="auto" w:fill="FFFFFF"/>
          </w:rPr>
          <m:t>+</m:t>
        </m:r>
        <m:f>
          <m:fPr>
            <m:ctrlPr>
              <w:rPr>
                <w:rFonts w:ascii="Cambria Math" w:hAnsi="Cambria Math"/>
                <w:i/>
                <w:color w:val="222222"/>
                <w:shd w:val="clear" w:color="auto" w:fill="FFFFFF"/>
              </w:rPr>
            </m:ctrlPr>
          </m:fPr>
          <m:num>
            <m:r>
              <w:rPr>
                <w:rFonts w:ascii="Cambria Math" w:hAnsi="Cambria Math"/>
                <w:color w:val="222222"/>
                <w:shd w:val="clear" w:color="auto" w:fill="FFFFFF"/>
              </w:rPr>
              <m:t>1</m:t>
            </m:r>
          </m:num>
          <m:den>
            <m:r>
              <w:rPr>
                <w:rFonts w:ascii="Cambria Math" w:hAnsi="Cambria Math"/>
                <w:color w:val="222222"/>
                <w:shd w:val="clear" w:color="auto" w:fill="FFFFFF"/>
              </w:rPr>
              <m:t>r</m:t>
            </m:r>
          </m:den>
        </m:f>
        <m:f>
          <m:fPr>
            <m:ctrlPr>
              <w:rPr>
                <w:rFonts w:ascii="Cambria Math" w:eastAsiaTheme="minorEastAsia" w:hAnsi="Cambria Math"/>
                <w:i/>
                <w:color w:val="222222"/>
                <w:shd w:val="clear" w:color="auto" w:fill="FFFFFF"/>
              </w:rPr>
            </m:ctrlPr>
          </m:fPr>
          <m:num>
            <m:r>
              <w:rPr>
                <w:rFonts w:ascii="Cambria Math" w:eastAsiaTheme="minorEastAsia" w:hAnsi="Cambria Math"/>
                <w:color w:val="222222"/>
                <w:shd w:val="clear" w:color="auto" w:fill="FFFFFF"/>
              </w:rPr>
              <m:t>δC</m:t>
            </m:r>
          </m:num>
          <m:den>
            <m:r>
              <w:rPr>
                <w:rFonts w:ascii="Cambria Math" w:eastAsiaTheme="minorEastAsia" w:hAnsi="Cambria Math"/>
                <w:color w:val="222222"/>
                <w:shd w:val="clear" w:color="auto" w:fill="FFFFFF"/>
              </w:rPr>
              <m:t>δr</m:t>
            </m:r>
          </m:den>
        </m:f>
        <m:r>
          <w:rPr>
            <w:rFonts w:ascii="Cambria Math" w:eastAsiaTheme="minorEastAsia" w:hAnsi="Cambria Math"/>
            <w:color w:val="222222"/>
            <w:shd w:val="clear" w:color="auto" w:fill="FFFFFF"/>
          </w:rPr>
          <m:t>+</m:t>
        </m:r>
        <m:f>
          <m:fPr>
            <m:ctrlPr>
              <w:rPr>
                <w:rFonts w:ascii="Cambria Math" w:eastAsiaTheme="minorEastAsia" w:hAnsi="Cambria Math"/>
                <w:i/>
                <w:color w:val="222222"/>
                <w:shd w:val="clear" w:color="auto" w:fill="FFFFFF"/>
              </w:rPr>
            </m:ctrlPr>
          </m:fPr>
          <m:num>
            <m:sSup>
              <m:sSupPr>
                <m:ctrlPr>
                  <w:rPr>
                    <w:rFonts w:ascii="Cambria Math" w:eastAsiaTheme="minorEastAsia" w:hAnsi="Cambria Math"/>
                    <w:i/>
                    <w:color w:val="222222"/>
                    <w:shd w:val="clear" w:color="auto" w:fill="FFFFFF"/>
                  </w:rPr>
                </m:ctrlPr>
              </m:sSupPr>
              <m:e>
                <m:r>
                  <w:rPr>
                    <w:rFonts w:ascii="Cambria Math" w:eastAsiaTheme="minorEastAsia" w:hAnsi="Cambria Math"/>
                    <w:color w:val="222222"/>
                    <w:shd w:val="clear" w:color="auto" w:fill="FFFFFF"/>
                  </w:rPr>
                  <m:t>δ</m:t>
                </m:r>
              </m:e>
              <m:sup>
                <m:r>
                  <w:rPr>
                    <w:rFonts w:ascii="Cambria Math" w:eastAsiaTheme="minorEastAsia" w:hAnsi="Cambria Math"/>
                    <w:color w:val="222222"/>
                    <w:shd w:val="clear" w:color="auto" w:fill="FFFFFF"/>
                  </w:rPr>
                  <m:t>2</m:t>
                </m:r>
              </m:sup>
            </m:sSup>
            <m:r>
              <w:rPr>
                <w:rFonts w:ascii="Cambria Math" w:eastAsiaTheme="minorEastAsia" w:hAnsi="Cambria Math"/>
                <w:color w:val="222222"/>
                <w:shd w:val="clear" w:color="auto" w:fill="FFFFFF"/>
              </w:rPr>
              <m:t>C</m:t>
            </m:r>
          </m:num>
          <m:den>
            <m:r>
              <w:rPr>
                <w:rFonts w:ascii="Cambria Math" w:eastAsiaTheme="minorEastAsia" w:hAnsi="Cambria Math"/>
                <w:color w:val="222222"/>
                <w:shd w:val="clear" w:color="auto" w:fill="FFFFFF"/>
              </w:rPr>
              <m:t>δ</m:t>
            </m:r>
            <m:sSup>
              <m:sSupPr>
                <m:ctrlPr>
                  <w:rPr>
                    <w:rFonts w:ascii="Cambria Math" w:eastAsiaTheme="minorEastAsia" w:hAnsi="Cambria Math"/>
                    <w:i/>
                    <w:color w:val="222222"/>
                    <w:shd w:val="clear" w:color="auto" w:fill="FFFFFF"/>
                  </w:rPr>
                </m:ctrlPr>
              </m:sSupPr>
              <m:e>
                <m:r>
                  <w:rPr>
                    <w:rFonts w:ascii="Cambria Math" w:eastAsiaTheme="minorEastAsia" w:hAnsi="Cambria Math"/>
                    <w:color w:val="222222"/>
                    <w:shd w:val="clear" w:color="auto" w:fill="FFFFFF"/>
                  </w:rPr>
                  <m:t>z</m:t>
                </m:r>
              </m:e>
              <m:sup>
                <m:r>
                  <w:rPr>
                    <w:rFonts w:ascii="Cambria Math" w:eastAsiaTheme="minorEastAsia" w:hAnsi="Cambria Math"/>
                    <w:color w:val="222222"/>
                    <w:shd w:val="clear" w:color="auto" w:fill="FFFFFF"/>
                  </w:rPr>
                  <m:t>2</m:t>
                </m:r>
              </m:sup>
            </m:sSup>
          </m:den>
        </m:f>
        <m:r>
          <w:rPr>
            <w:rFonts w:ascii="Cambria Math" w:eastAsiaTheme="minorEastAsia" w:hAnsi="Cambria Math"/>
            <w:color w:val="222222"/>
            <w:shd w:val="clear" w:color="auto" w:fill="FFFFFF"/>
          </w:rPr>
          <m:t>=0</m:t>
        </m:r>
      </m:oMath>
      <w:r w:rsidR="001057B0">
        <w:rPr>
          <w:rFonts w:ascii="Calibri" w:eastAsiaTheme="minorEastAsia" w:hAnsi="Calibri"/>
          <w:color w:val="222222"/>
          <w:shd w:val="clear" w:color="auto" w:fill="FFFFFF"/>
        </w:rPr>
        <w:t xml:space="preserve">                                                                                                                                  (2)</w:t>
      </w:r>
    </w:p>
    <w:p w:rsidR="001057B0" w:rsidRPr="001057B0" w:rsidRDefault="001057B0" w:rsidP="006544C2">
      <w:pPr>
        <w:jc w:val="both"/>
        <w:rPr>
          <w:rFonts w:ascii="Calibri" w:hAnsi="Calibri"/>
          <w:color w:val="222222"/>
          <w:shd w:val="clear" w:color="auto" w:fill="FFFFFF"/>
        </w:rPr>
      </w:pPr>
    </w:p>
    <w:p w:rsidR="00233514" w:rsidRPr="001057B0" w:rsidRDefault="004F6BA3" w:rsidP="006544C2">
      <w:pPr>
        <w:jc w:val="both"/>
        <w:rPr>
          <w:rFonts w:ascii="Calibri" w:hAnsi="Calibri"/>
          <w:color w:val="222222"/>
          <w:shd w:val="clear" w:color="auto" w:fill="FFFFFF"/>
        </w:rPr>
      </w:pPr>
      <w:proofErr w:type="gramStart"/>
      <w:r w:rsidRPr="001057B0">
        <w:rPr>
          <w:rFonts w:ascii="Calibri" w:hAnsi="Calibri"/>
          <w:color w:val="222222"/>
          <w:shd w:val="clear" w:color="auto" w:fill="FFFFFF"/>
        </w:rPr>
        <w:t>where</w:t>
      </w:r>
      <w:proofErr w:type="gramEnd"/>
      <w:r w:rsidRPr="001057B0">
        <w:rPr>
          <w:rFonts w:ascii="Calibri" w:hAnsi="Calibri"/>
          <w:color w:val="222222"/>
          <w:shd w:val="clear" w:color="auto" w:fill="FFFFFF"/>
        </w:rPr>
        <w:t xml:space="preserve"> C is the concentration, r is the distance from the disc center, and z is the elevation above the substrate. </w:t>
      </w:r>
      <w:r w:rsidR="00233514" w:rsidRPr="001057B0">
        <w:rPr>
          <w:rFonts w:ascii="Calibri" w:hAnsi="Calibri"/>
          <w:color w:val="222222"/>
          <w:shd w:val="clear" w:color="auto" w:fill="FFFFFF"/>
        </w:rPr>
        <w:t>As with any PDE, the system needs a group of boundary conditions for it to be able to yield an exact solution at each point in the domain. For this model the following boundary conditions are used:</w:t>
      </w:r>
    </w:p>
    <w:p w:rsidR="00233514" w:rsidRDefault="00233514" w:rsidP="006544C2">
      <w:pPr>
        <w:jc w:val="both"/>
        <w:rPr>
          <w:rFonts w:ascii="Calibri" w:hAnsi="Calibri"/>
          <w:color w:val="222222"/>
          <w:shd w:val="clear" w:color="auto" w:fill="FFFFFF"/>
        </w:rPr>
      </w:pPr>
    </w:p>
    <w:p w:rsidR="001057B0" w:rsidRPr="001057B0" w:rsidRDefault="001057B0" w:rsidP="00DE12AB">
      <w:pPr>
        <w:spacing w:before="120"/>
        <w:jc w:val="both"/>
        <w:rPr>
          <w:rFonts w:ascii="Cambria Math" w:hAnsi="Cambria Math"/>
          <w:color w:val="222222"/>
          <w:shd w:val="clear" w:color="auto" w:fill="FFFFFF"/>
          <w:oMath/>
        </w:rPr>
      </w:pPr>
      <m:oMathPara>
        <m:oMath>
          <m:r>
            <w:rPr>
              <w:rFonts w:ascii="Cambria Math" w:hAnsi="Cambria Math"/>
              <w:color w:val="222222"/>
              <w:shd w:val="clear" w:color="auto" w:fill="FFFFFF"/>
            </w:rPr>
            <m:t>For C(r,z),</m:t>
          </m:r>
        </m:oMath>
      </m:oMathPara>
    </w:p>
    <w:p w:rsidR="00233514" w:rsidRPr="00DE12AB" w:rsidRDefault="00DE12AB" w:rsidP="00DE12AB">
      <w:pPr>
        <w:spacing w:before="120"/>
        <w:jc w:val="both"/>
        <w:rPr>
          <w:rFonts w:ascii="Calibri" w:eastAsiaTheme="minorEastAsia" w:hAnsi="Calibri"/>
          <w:color w:val="222222"/>
          <w:shd w:val="clear" w:color="auto" w:fill="FFFFFF"/>
        </w:rPr>
      </w:pPr>
      <m:oMathPara>
        <m:oMath>
          <m:r>
            <w:rPr>
              <w:rFonts w:ascii="Cambria Math" w:hAnsi="Cambria Math"/>
              <w:color w:val="222222"/>
              <w:shd w:val="clear" w:color="auto" w:fill="FFFFFF"/>
            </w:rPr>
            <m:t>C</m:t>
          </m:r>
          <m:d>
            <m:dPr>
              <m:ctrlPr>
                <w:rPr>
                  <w:rFonts w:ascii="Cambria Math" w:hAnsi="Cambria Math"/>
                  <w:i/>
                  <w:color w:val="222222"/>
                  <w:shd w:val="clear" w:color="auto" w:fill="FFFFFF"/>
                </w:rPr>
              </m:ctrlPr>
            </m:dPr>
            <m:e>
              <m:r>
                <w:rPr>
                  <w:rFonts w:ascii="Cambria Math" w:hAnsi="Cambria Math"/>
                  <w:color w:val="222222"/>
                  <w:shd w:val="clear" w:color="auto" w:fill="FFFFFF"/>
                </w:rPr>
                <m:t>r≤a,0</m:t>
              </m:r>
            </m:e>
          </m:d>
          <m:r>
            <w:rPr>
              <w:rFonts w:ascii="Cambria Math" w:hAnsi="Cambria Math"/>
              <w:color w:val="222222"/>
              <w:shd w:val="clear" w:color="auto" w:fill="FFFFFF"/>
            </w:rPr>
            <m:t>= 0</m:t>
          </m:r>
        </m:oMath>
      </m:oMathPara>
    </w:p>
    <w:p w:rsidR="00DE12AB" w:rsidRPr="00DE12AB" w:rsidRDefault="008860D1" w:rsidP="00DE12AB">
      <w:pPr>
        <w:spacing w:before="120"/>
        <w:jc w:val="both"/>
        <w:rPr>
          <w:rFonts w:ascii="Calibri" w:eastAsiaTheme="minorEastAsia" w:hAnsi="Calibri"/>
          <w:color w:val="222222"/>
          <w:shd w:val="clear" w:color="auto" w:fill="FFFFFF"/>
        </w:rPr>
      </w:pPr>
      <m:oMathPara>
        <m:oMath>
          <m:f>
            <m:fPr>
              <m:ctrlPr>
                <w:rPr>
                  <w:rFonts w:ascii="Cambria Math" w:eastAsiaTheme="minorEastAsia" w:hAnsi="Cambria Math"/>
                  <w:i/>
                  <w:color w:val="222222"/>
                  <w:shd w:val="clear" w:color="auto" w:fill="FFFFFF"/>
                </w:rPr>
              </m:ctrlPr>
            </m:fPr>
            <m:num>
              <m:r>
                <w:rPr>
                  <w:rFonts w:ascii="Cambria Math" w:hAnsi="Cambria Math"/>
                  <w:color w:val="222222"/>
                  <w:shd w:val="clear" w:color="auto" w:fill="FFFFFF"/>
                </w:rPr>
                <m:t>δC</m:t>
              </m:r>
            </m:num>
            <m:den>
              <m:r>
                <w:rPr>
                  <w:rFonts w:ascii="Cambria Math" w:hAnsi="Cambria Math"/>
                  <w:color w:val="222222"/>
                  <w:shd w:val="clear" w:color="auto" w:fill="FFFFFF"/>
                </w:rPr>
                <m:t>δr</m:t>
              </m:r>
            </m:den>
          </m:f>
          <m:d>
            <m:dPr>
              <m:ctrlPr>
                <w:rPr>
                  <w:rFonts w:ascii="Cambria Math" w:eastAsiaTheme="minorEastAsia" w:hAnsi="Cambria Math"/>
                  <w:i/>
                  <w:color w:val="222222"/>
                  <w:shd w:val="clear" w:color="auto" w:fill="FFFFFF"/>
                </w:rPr>
              </m:ctrlPr>
            </m:dPr>
            <m:e>
              <m:r>
                <w:rPr>
                  <w:rFonts w:ascii="Cambria Math" w:eastAsiaTheme="minorEastAsia" w:hAnsi="Cambria Math"/>
                  <w:color w:val="222222"/>
                  <w:shd w:val="clear" w:color="auto" w:fill="FFFFFF"/>
                </w:rPr>
                <m:t>r&gt;a, 0</m:t>
              </m:r>
            </m:e>
          </m:d>
          <m:r>
            <w:rPr>
              <w:rFonts w:ascii="Cambria Math" w:eastAsiaTheme="minorEastAsia" w:hAnsi="Cambria Math"/>
              <w:color w:val="222222"/>
              <w:shd w:val="clear" w:color="auto" w:fill="FFFFFF"/>
            </w:rPr>
            <m:t>=0</m:t>
          </m:r>
        </m:oMath>
      </m:oMathPara>
    </w:p>
    <w:p w:rsidR="00DE12AB" w:rsidRPr="00DE12AB" w:rsidRDefault="00DE12AB" w:rsidP="00DE12AB">
      <w:pPr>
        <w:spacing w:before="120"/>
        <w:jc w:val="both"/>
        <w:rPr>
          <w:rFonts w:ascii="Calibri" w:eastAsiaTheme="minorEastAsia" w:hAnsi="Calibri"/>
          <w:color w:val="222222"/>
          <w:shd w:val="clear" w:color="auto" w:fill="FFFFFF"/>
        </w:rPr>
      </w:pPr>
      <m:oMathPara>
        <m:oMath>
          <m:r>
            <w:rPr>
              <w:rFonts w:ascii="Cambria Math" w:eastAsiaTheme="minorEastAsia" w:hAnsi="Cambria Math"/>
              <w:color w:val="222222"/>
              <w:shd w:val="clear" w:color="auto" w:fill="FFFFFF"/>
            </w:rPr>
            <m:t>C</m:t>
          </m:r>
          <m:d>
            <m:dPr>
              <m:ctrlPr>
                <w:rPr>
                  <w:rFonts w:ascii="Cambria Math" w:eastAsiaTheme="minorEastAsia" w:hAnsi="Cambria Math"/>
                  <w:i/>
                  <w:color w:val="222222"/>
                  <w:shd w:val="clear" w:color="auto" w:fill="FFFFFF"/>
                </w:rPr>
              </m:ctrlPr>
            </m:dPr>
            <m:e>
              <m:r>
                <w:rPr>
                  <w:rFonts w:ascii="Cambria Math" w:eastAsiaTheme="minorEastAsia" w:hAnsi="Cambria Math"/>
                  <w:color w:val="222222"/>
                  <w:shd w:val="clear" w:color="auto" w:fill="FFFFFF"/>
                </w:rPr>
                <m:t>r≥0,∞</m:t>
              </m:r>
            </m:e>
          </m:d>
          <m:r>
            <w:rPr>
              <w:rFonts w:ascii="Cambria Math" w:eastAsiaTheme="minorEastAsia" w:hAnsi="Cambria Math"/>
              <w:color w:val="222222"/>
              <w:shd w:val="clear" w:color="auto" w:fill="FFFFFF"/>
            </w:rPr>
            <m:t xml:space="preserve">= </m:t>
          </m:r>
          <m:sSub>
            <m:sSubPr>
              <m:ctrlPr>
                <w:rPr>
                  <w:rFonts w:ascii="Cambria Math" w:eastAsiaTheme="minorEastAsia" w:hAnsi="Cambria Math"/>
                  <w:i/>
                  <w:color w:val="222222"/>
                  <w:shd w:val="clear" w:color="auto" w:fill="FFFFFF"/>
                </w:rPr>
              </m:ctrlPr>
            </m:sSubPr>
            <m:e>
              <m:r>
                <w:rPr>
                  <w:rFonts w:ascii="Cambria Math" w:eastAsiaTheme="minorEastAsia" w:hAnsi="Cambria Math"/>
                  <w:color w:val="222222"/>
                  <w:shd w:val="clear" w:color="auto" w:fill="FFFFFF"/>
                </w:rPr>
                <m:t>C</m:t>
              </m:r>
            </m:e>
            <m:sub>
              <m:r>
                <w:rPr>
                  <w:rFonts w:ascii="Cambria Math" w:eastAsiaTheme="minorEastAsia" w:hAnsi="Cambria Math"/>
                  <w:color w:val="222222"/>
                  <w:shd w:val="clear" w:color="auto" w:fill="FFFFFF"/>
                </w:rPr>
                <m:t>0</m:t>
              </m:r>
            </m:sub>
          </m:sSub>
        </m:oMath>
      </m:oMathPara>
    </w:p>
    <w:p w:rsidR="00DE12AB" w:rsidRPr="00DE12AB" w:rsidRDefault="00DE12AB" w:rsidP="00DE12AB">
      <w:pPr>
        <w:spacing w:before="120"/>
        <w:jc w:val="both"/>
        <w:rPr>
          <w:rFonts w:ascii="Calibri" w:eastAsiaTheme="minorEastAsia" w:hAnsi="Calibri"/>
          <w:color w:val="222222"/>
          <w:shd w:val="clear" w:color="auto" w:fill="FFFFFF"/>
        </w:rPr>
      </w:pPr>
      <m:oMathPara>
        <m:oMath>
          <m:r>
            <w:rPr>
              <w:rFonts w:ascii="Cambria Math" w:eastAsiaTheme="minorEastAsia" w:hAnsi="Cambria Math"/>
              <w:color w:val="222222"/>
              <w:shd w:val="clear" w:color="auto" w:fill="FFFFFF"/>
            </w:rPr>
            <m:t>C</m:t>
          </m:r>
          <m:d>
            <m:dPr>
              <m:ctrlPr>
                <w:rPr>
                  <w:rFonts w:ascii="Cambria Math" w:eastAsiaTheme="minorEastAsia" w:hAnsi="Cambria Math"/>
                  <w:i/>
                  <w:color w:val="222222"/>
                  <w:shd w:val="clear" w:color="auto" w:fill="FFFFFF"/>
                </w:rPr>
              </m:ctrlPr>
            </m:dPr>
            <m:e>
              <m:r>
                <w:rPr>
                  <w:rFonts w:ascii="Cambria Math" w:eastAsiaTheme="minorEastAsia" w:hAnsi="Cambria Math"/>
                  <w:color w:val="222222"/>
                  <w:shd w:val="clear" w:color="auto" w:fill="FFFFFF"/>
                </w:rPr>
                <m:t>∞,z≥0</m:t>
              </m:r>
            </m:e>
          </m:d>
          <m:r>
            <w:rPr>
              <w:rFonts w:ascii="Cambria Math" w:eastAsiaTheme="minorEastAsia" w:hAnsi="Cambria Math"/>
              <w:color w:val="222222"/>
              <w:shd w:val="clear" w:color="auto" w:fill="FFFFFF"/>
            </w:rPr>
            <m:t xml:space="preserve">= </m:t>
          </m:r>
          <m:sSub>
            <m:sSubPr>
              <m:ctrlPr>
                <w:rPr>
                  <w:rFonts w:ascii="Cambria Math" w:eastAsiaTheme="minorEastAsia" w:hAnsi="Cambria Math"/>
                  <w:i/>
                  <w:color w:val="222222"/>
                  <w:shd w:val="clear" w:color="auto" w:fill="FFFFFF"/>
                </w:rPr>
              </m:ctrlPr>
            </m:sSubPr>
            <m:e>
              <m:r>
                <w:rPr>
                  <w:rFonts w:ascii="Cambria Math" w:eastAsiaTheme="minorEastAsia" w:hAnsi="Cambria Math"/>
                  <w:color w:val="222222"/>
                  <w:shd w:val="clear" w:color="auto" w:fill="FFFFFF"/>
                </w:rPr>
                <m:t>C</m:t>
              </m:r>
            </m:e>
            <m:sub>
              <m:r>
                <w:rPr>
                  <w:rFonts w:ascii="Cambria Math" w:eastAsiaTheme="minorEastAsia" w:hAnsi="Cambria Math"/>
                  <w:color w:val="222222"/>
                  <w:shd w:val="clear" w:color="auto" w:fill="FFFFFF"/>
                </w:rPr>
                <m:t>0</m:t>
              </m:r>
            </m:sub>
          </m:sSub>
        </m:oMath>
      </m:oMathPara>
    </w:p>
    <w:p w:rsidR="00233514" w:rsidRPr="001057B0" w:rsidRDefault="00233514" w:rsidP="006544C2">
      <w:pPr>
        <w:jc w:val="both"/>
        <w:rPr>
          <w:rFonts w:ascii="Calibri" w:hAnsi="Calibri"/>
          <w:color w:val="222222"/>
          <w:shd w:val="clear" w:color="auto" w:fill="FFFFFF"/>
        </w:rPr>
      </w:pPr>
    </w:p>
    <w:p w:rsidR="00BD142B" w:rsidRPr="001057B0" w:rsidRDefault="00233514" w:rsidP="00C451C6">
      <w:pPr>
        <w:jc w:val="both"/>
        <w:rPr>
          <w:rFonts w:ascii="Calibri" w:hAnsi="Calibri"/>
          <w:color w:val="222222"/>
          <w:shd w:val="clear" w:color="auto" w:fill="FFFFFF"/>
        </w:rPr>
      </w:pPr>
      <w:proofErr w:type="gramStart"/>
      <w:r w:rsidRPr="001057B0">
        <w:rPr>
          <w:rFonts w:ascii="Calibri" w:hAnsi="Calibri"/>
          <w:color w:val="222222"/>
          <w:shd w:val="clear" w:color="auto" w:fill="FFFFFF"/>
        </w:rPr>
        <w:t>where</w:t>
      </w:r>
      <w:proofErr w:type="gramEnd"/>
      <w:r w:rsidRPr="001057B0">
        <w:rPr>
          <w:rFonts w:ascii="Calibri" w:hAnsi="Calibri"/>
          <w:color w:val="222222"/>
          <w:shd w:val="clear" w:color="auto" w:fill="FFFFFF"/>
        </w:rPr>
        <w:t xml:space="preserve"> C</w:t>
      </w:r>
      <w:r w:rsidRPr="001057B0">
        <w:rPr>
          <w:rFonts w:ascii="Calibri" w:hAnsi="Calibri"/>
          <w:color w:val="222222"/>
          <w:shd w:val="clear" w:color="auto" w:fill="FFFFFF"/>
          <w:vertAlign w:val="subscript"/>
        </w:rPr>
        <w:t>0</w:t>
      </w:r>
      <w:r w:rsidRPr="001057B0">
        <w:rPr>
          <w:rFonts w:ascii="Calibri" w:hAnsi="Calibri"/>
          <w:color w:val="222222"/>
          <w:shd w:val="clear" w:color="auto" w:fill="FFFFFF"/>
        </w:rPr>
        <w:t xml:space="preserve"> is the maximum or saturated concentration It is worth noting that this model does not directly relate to the desired evaporation model, but rather to Weber’s Disk, which models the field due to an electrified disc (</w:t>
      </w:r>
      <w:r w:rsidR="005952B0">
        <w:rPr>
          <w:rFonts w:ascii="Calibri" w:hAnsi="Calibri"/>
          <w:color w:val="222222"/>
          <w:shd w:val="clear" w:color="auto" w:fill="FFFFFF"/>
        </w:rPr>
        <w:t>Crank</w:t>
      </w:r>
      <w:r w:rsidRPr="001057B0">
        <w:rPr>
          <w:rFonts w:ascii="Calibri" w:hAnsi="Calibri"/>
          <w:color w:val="222222"/>
          <w:shd w:val="clear" w:color="auto" w:fill="FFFFFF"/>
        </w:rPr>
        <w:t>, 42). In this case, the field, or ‘concentration’ is zero at the surface of the disc, and the value C</w:t>
      </w:r>
      <w:r w:rsidRPr="001057B0">
        <w:rPr>
          <w:rFonts w:ascii="Calibri" w:hAnsi="Calibri"/>
          <w:color w:val="222222"/>
          <w:shd w:val="clear" w:color="auto" w:fill="FFFFFF"/>
          <w:vertAlign w:val="subscript"/>
        </w:rPr>
        <w:t>0</w:t>
      </w:r>
      <w:r w:rsidRPr="001057B0">
        <w:rPr>
          <w:rFonts w:ascii="Calibri" w:hAnsi="Calibri"/>
          <w:color w:val="222222"/>
          <w:shd w:val="clear" w:color="auto" w:fill="FFFFFF"/>
        </w:rPr>
        <w:t xml:space="preserve"> at the boundaries (infinity)</w:t>
      </w:r>
      <w:r w:rsidR="004F6BA3" w:rsidRPr="001057B0">
        <w:rPr>
          <w:rFonts w:ascii="Calibri" w:hAnsi="Calibri"/>
          <w:color w:val="222222"/>
          <w:shd w:val="clear" w:color="auto" w:fill="FFFFFF"/>
        </w:rPr>
        <w:t>. This yields the opposite of what is expected from an evaporation concentration model (denser over the disc, zero at infinity)</w:t>
      </w:r>
      <w:r w:rsidR="00BE6739" w:rsidRPr="001057B0">
        <w:rPr>
          <w:rFonts w:ascii="Calibri" w:hAnsi="Calibri"/>
          <w:color w:val="222222"/>
          <w:shd w:val="clear" w:color="auto" w:fill="FFFFFF"/>
        </w:rPr>
        <w:t>, though this is fixed by</w:t>
      </w:r>
      <w:r w:rsidR="00C451C6" w:rsidRPr="001057B0">
        <w:rPr>
          <w:rFonts w:ascii="Calibri" w:hAnsi="Calibri"/>
          <w:color w:val="222222"/>
          <w:shd w:val="clear" w:color="auto" w:fill="FFFFFF"/>
        </w:rPr>
        <w:t xml:space="preserve"> changing C to </w:t>
      </w:r>
      <w:proofErr w:type="spellStart"/>
      <w:r w:rsidR="00C451C6" w:rsidRPr="001057B0">
        <w:rPr>
          <w:rFonts w:ascii="Calibri" w:hAnsi="Calibri"/>
          <w:color w:val="222222"/>
          <w:shd w:val="clear" w:color="auto" w:fill="FFFFFF"/>
        </w:rPr>
        <w:t>C</w:t>
      </w:r>
      <w:r w:rsidR="00C451C6" w:rsidRPr="001057B0">
        <w:rPr>
          <w:rFonts w:ascii="Calibri" w:hAnsi="Calibri"/>
          <w:color w:val="222222"/>
          <w:shd w:val="clear" w:color="auto" w:fill="FFFFFF"/>
          <w:vertAlign w:val="subscript"/>
        </w:rPr>
        <w:t>new</w:t>
      </w:r>
      <w:proofErr w:type="spellEnd"/>
      <w:r w:rsidR="00C451C6" w:rsidRPr="001057B0">
        <w:rPr>
          <w:rFonts w:ascii="Calibri" w:hAnsi="Calibri"/>
          <w:color w:val="222222"/>
          <w:shd w:val="clear" w:color="auto" w:fill="FFFFFF"/>
        </w:rPr>
        <w:t xml:space="preserve"> by the equation </w:t>
      </w:r>
      <w:proofErr w:type="spellStart"/>
      <w:r w:rsidR="00C451C6" w:rsidRPr="001057B0">
        <w:rPr>
          <w:rFonts w:ascii="Calibri" w:hAnsi="Calibri"/>
          <w:color w:val="222222"/>
          <w:shd w:val="clear" w:color="auto" w:fill="FFFFFF"/>
        </w:rPr>
        <w:t>C</w:t>
      </w:r>
      <w:r w:rsidR="00C451C6" w:rsidRPr="001057B0">
        <w:rPr>
          <w:rFonts w:ascii="Calibri" w:hAnsi="Calibri"/>
          <w:color w:val="222222"/>
          <w:shd w:val="clear" w:color="auto" w:fill="FFFFFF"/>
          <w:vertAlign w:val="subscript"/>
        </w:rPr>
        <w:t>new</w:t>
      </w:r>
      <w:proofErr w:type="spellEnd"/>
      <w:r w:rsidR="00C451C6" w:rsidRPr="001057B0">
        <w:rPr>
          <w:rFonts w:ascii="Calibri" w:hAnsi="Calibri"/>
          <w:color w:val="222222"/>
          <w:shd w:val="clear" w:color="auto" w:fill="FFFFFF"/>
        </w:rPr>
        <w:t xml:space="preserve"> = C</w:t>
      </w:r>
      <w:r w:rsidR="00C451C6" w:rsidRPr="001057B0">
        <w:rPr>
          <w:rFonts w:ascii="Calibri" w:hAnsi="Calibri"/>
          <w:color w:val="222222"/>
          <w:shd w:val="clear" w:color="auto" w:fill="FFFFFF"/>
          <w:vertAlign w:val="subscript"/>
        </w:rPr>
        <w:t>0</w:t>
      </w:r>
      <w:r w:rsidR="00C451C6" w:rsidRPr="001057B0">
        <w:rPr>
          <w:rFonts w:ascii="Calibri" w:hAnsi="Calibri"/>
          <w:color w:val="222222"/>
          <w:shd w:val="clear" w:color="auto" w:fill="FFFFFF"/>
        </w:rPr>
        <w:t xml:space="preserve"> – C. </w:t>
      </w:r>
      <w:r w:rsidR="006D190B" w:rsidRPr="001057B0">
        <w:rPr>
          <w:rFonts w:ascii="Calibri" w:hAnsi="Calibri"/>
          <w:color w:val="222222"/>
          <w:shd w:val="clear" w:color="auto" w:fill="FFFFFF"/>
        </w:rPr>
        <w:t>This setup yields the final equation to be a surface with two independent variables: r and z.</w:t>
      </w:r>
      <w:r w:rsidR="002E07C1" w:rsidRPr="001057B0">
        <w:rPr>
          <w:rFonts w:ascii="Calibri" w:hAnsi="Calibri"/>
          <w:color w:val="222222"/>
          <w:shd w:val="clear" w:color="auto" w:fill="FFFFFF"/>
        </w:rPr>
        <w:t xml:space="preserve"> It is worth noting that the utilized software did not support an infinite domain for the PDE, so a scalar is used to take its place (often a number much greater than the disc radius).</w:t>
      </w:r>
    </w:p>
    <w:p w:rsidR="00BD142B" w:rsidRPr="001057B0" w:rsidRDefault="00BD142B" w:rsidP="00A70A6D">
      <w:pPr>
        <w:rPr>
          <w:rFonts w:ascii="Calibri" w:hAnsi="Calibri"/>
          <w:color w:val="222222"/>
          <w:shd w:val="clear" w:color="auto" w:fill="FFFFFF"/>
        </w:rPr>
      </w:pPr>
    </w:p>
    <w:p w:rsidR="00F37EBD" w:rsidRPr="001057B0" w:rsidRDefault="002E07C1" w:rsidP="00F37EBD">
      <w:pPr>
        <w:rPr>
          <w:rFonts w:ascii="Calibri" w:hAnsi="Calibri"/>
          <w:b/>
          <w:color w:val="222222"/>
          <w:sz w:val="32"/>
          <w:shd w:val="clear" w:color="auto" w:fill="FFFFFF"/>
        </w:rPr>
      </w:pPr>
      <w:r w:rsidRPr="001057B0">
        <w:rPr>
          <w:rFonts w:ascii="Calibri" w:hAnsi="Calibri"/>
          <w:b/>
          <w:color w:val="222222"/>
          <w:sz w:val="32"/>
          <w:shd w:val="clear" w:color="auto" w:fill="FFFFFF"/>
        </w:rPr>
        <w:t>Methods</w:t>
      </w:r>
    </w:p>
    <w:p w:rsidR="00081461" w:rsidRPr="001057B0" w:rsidRDefault="00C451C6" w:rsidP="00F37EBD">
      <w:pPr>
        <w:jc w:val="both"/>
        <w:rPr>
          <w:rFonts w:ascii="Calibri" w:hAnsi="Calibri"/>
          <w:color w:val="222222"/>
          <w:shd w:val="clear" w:color="auto" w:fill="FFFFFF"/>
        </w:rPr>
      </w:pPr>
      <w:r w:rsidRPr="001057B0">
        <w:rPr>
          <w:rFonts w:ascii="Calibri" w:hAnsi="Calibri"/>
          <w:color w:val="222222"/>
          <w:shd w:val="clear" w:color="auto" w:fill="FFFFFF"/>
        </w:rPr>
        <w:t>In order to find an approximate solution to the stated problem, a lot of software applications were explored to determine if they could be appropriately used for these purposes. A long list of failed software was formulated before MATLAB’s PDE Toolbox yielded an acceptable solution to the problem.</w:t>
      </w:r>
      <w:r w:rsidR="00081461" w:rsidRPr="001057B0">
        <w:rPr>
          <w:rFonts w:ascii="Calibri" w:hAnsi="Calibri"/>
          <w:color w:val="222222"/>
          <w:shd w:val="clear" w:color="auto" w:fill="FFFFFF"/>
        </w:rPr>
        <w:t xml:space="preserve"> The following describes the attempted methods to solve the problem.</w:t>
      </w:r>
    </w:p>
    <w:p w:rsidR="00081461" w:rsidRPr="001057B0" w:rsidRDefault="00081461" w:rsidP="00A70A6D">
      <w:pPr>
        <w:rPr>
          <w:rFonts w:ascii="Calibri" w:hAnsi="Calibri"/>
          <w:color w:val="222222"/>
          <w:shd w:val="clear" w:color="auto" w:fill="FFFFFF"/>
        </w:rPr>
      </w:pPr>
    </w:p>
    <w:p w:rsidR="002E07C1" w:rsidRPr="001057B0" w:rsidRDefault="002E07C1" w:rsidP="00A70A6D">
      <w:pPr>
        <w:rPr>
          <w:rFonts w:ascii="Calibri" w:hAnsi="Calibri"/>
          <w:b/>
          <w:i/>
          <w:color w:val="222222"/>
          <w:shd w:val="clear" w:color="auto" w:fill="FFFFFF"/>
        </w:rPr>
      </w:pPr>
      <w:r w:rsidRPr="001057B0">
        <w:rPr>
          <w:rFonts w:ascii="Calibri" w:hAnsi="Calibri"/>
          <w:b/>
          <w:i/>
          <w:color w:val="222222"/>
          <w:shd w:val="clear" w:color="auto" w:fill="FFFFFF"/>
        </w:rPr>
        <w:t>Unsuccessful methods</w:t>
      </w:r>
    </w:p>
    <w:p w:rsidR="00081461" w:rsidRPr="001057B0" w:rsidRDefault="00081461" w:rsidP="00A70A6D">
      <w:pPr>
        <w:rPr>
          <w:rFonts w:ascii="Calibri" w:hAnsi="Calibri"/>
          <w:i/>
          <w:color w:val="222222"/>
          <w:shd w:val="clear" w:color="auto" w:fill="FFFFFF"/>
        </w:rPr>
      </w:pPr>
    </w:p>
    <w:p w:rsidR="005D6F55" w:rsidRPr="001057B0" w:rsidRDefault="00081461" w:rsidP="00081461">
      <w:pPr>
        <w:jc w:val="both"/>
        <w:rPr>
          <w:rFonts w:ascii="Calibri" w:hAnsi="Calibri"/>
          <w:color w:val="222222"/>
          <w:shd w:val="clear" w:color="auto" w:fill="FFFFFF"/>
        </w:rPr>
      </w:pPr>
      <w:r w:rsidRPr="001057B0">
        <w:rPr>
          <w:rFonts w:ascii="Calibri" w:hAnsi="Calibri"/>
          <w:color w:val="222222"/>
          <w:shd w:val="clear" w:color="auto" w:fill="FFFFFF"/>
        </w:rPr>
        <w:t xml:space="preserve">Three different programs were used to attempt to find an approximate solution to the project. These programs were Elmer, Maple, and </w:t>
      </w:r>
      <w:proofErr w:type="spellStart"/>
      <w:r w:rsidRPr="001057B0">
        <w:rPr>
          <w:rFonts w:ascii="Calibri" w:hAnsi="Calibri"/>
          <w:color w:val="222222"/>
          <w:shd w:val="clear" w:color="auto" w:fill="FFFFFF"/>
        </w:rPr>
        <w:t>Mathematica</w:t>
      </w:r>
      <w:proofErr w:type="spellEnd"/>
      <w:r w:rsidRPr="001057B0">
        <w:rPr>
          <w:rFonts w:ascii="Calibri" w:hAnsi="Calibri"/>
          <w:color w:val="222222"/>
          <w:shd w:val="clear" w:color="auto" w:fill="FFFFFF"/>
        </w:rPr>
        <w:t xml:space="preserve">. </w:t>
      </w:r>
    </w:p>
    <w:p w:rsidR="005D6F55" w:rsidRPr="001057B0" w:rsidRDefault="005D6F55" w:rsidP="00081461">
      <w:pPr>
        <w:jc w:val="both"/>
        <w:rPr>
          <w:rFonts w:ascii="Calibri" w:hAnsi="Calibri"/>
          <w:color w:val="222222"/>
          <w:shd w:val="clear" w:color="auto" w:fill="FFFFFF"/>
        </w:rPr>
      </w:pPr>
    </w:p>
    <w:p w:rsidR="005D6F55" w:rsidRPr="001057B0" w:rsidRDefault="00081461" w:rsidP="00081461">
      <w:pPr>
        <w:jc w:val="both"/>
        <w:rPr>
          <w:rFonts w:ascii="Calibri" w:hAnsi="Calibri"/>
          <w:color w:val="222222"/>
          <w:shd w:val="clear" w:color="auto" w:fill="FFFFFF"/>
        </w:rPr>
      </w:pPr>
      <w:r w:rsidRPr="001057B0">
        <w:rPr>
          <w:rFonts w:ascii="Calibri" w:hAnsi="Calibri"/>
          <w:color w:val="222222"/>
          <w:shd w:val="clear" w:color="auto" w:fill="FFFFFF"/>
        </w:rPr>
        <w:t xml:space="preserve">Elmer is a visual software, good with plotting physical effects on specified geometries and materials. The program proposed an easy way to enter boundary conditions, after uploading the geometry (in this case a flat drop). The main problems encountered with this program came when the downloaded software would not successfully upload any </w:t>
      </w:r>
      <w:proofErr w:type="gramStart"/>
      <w:r w:rsidRPr="001057B0">
        <w:rPr>
          <w:rFonts w:ascii="Calibri" w:hAnsi="Calibri"/>
          <w:color w:val="222222"/>
          <w:shd w:val="clear" w:color="auto" w:fill="FFFFFF"/>
        </w:rPr>
        <w:t>geometries</w:t>
      </w:r>
      <w:proofErr w:type="gramEnd"/>
      <w:r w:rsidRPr="001057B0">
        <w:rPr>
          <w:rFonts w:ascii="Calibri" w:hAnsi="Calibri"/>
          <w:color w:val="222222"/>
          <w:shd w:val="clear" w:color="auto" w:fill="FFFFFF"/>
        </w:rPr>
        <w:t>, including those downloaded from the internet</w:t>
      </w:r>
      <w:r w:rsidR="005D6F55" w:rsidRPr="001057B0">
        <w:rPr>
          <w:rFonts w:ascii="Calibri" w:hAnsi="Calibri"/>
          <w:color w:val="222222"/>
          <w:shd w:val="clear" w:color="auto" w:fill="FFFFFF"/>
        </w:rPr>
        <w:t>. As time went by, the idea of using Elmer was abandoned and it was decided that the solution would be to solve the PDE directly.</w:t>
      </w:r>
    </w:p>
    <w:p w:rsidR="005D6F55" w:rsidRPr="001057B0" w:rsidRDefault="005D6F55" w:rsidP="00081461">
      <w:pPr>
        <w:jc w:val="both"/>
        <w:rPr>
          <w:rFonts w:ascii="Calibri" w:hAnsi="Calibri"/>
          <w:color w:val="222222"/>
          <w:shd w:val="clear" w:color="auto" w:fill="FFFFFF"/>
        </w:rPr>
      </w:pPr>
    </w:p>
    <w:p w:rsidR="005D6F55" w:rsidRPr="001057B0" w:rsidRDefault="005D6F55" w:rsidP="00081461">
      <w:pPr>
        <w:jc w:val="both"/>
        <w:rPr>
          <w:rFonts w:ascii="Calibri" w:hAnsi="Calibri"/>
          <w:color w:val="222222"/>
          <w:shd w:val="clear" w:color="auto" w:fill="FFFFFF"/>
        </w:rPr>
      </w:pPr>
      <w:r w:rsidRPr="001057B0">
        <w:rPr>
          <w:rFonts w:ascii="Calibri" w:hAnsi="Calibri"/>
          <w:color w:val="222222"/>
          <w:shd w:val="clear" w:color="auto" w:fill="FFFFFF"/>
        </w:rPr>
        <w:lastRenderedPageBreak/>
        <w:t>Maple, having an easy to use built-in PDE solver, was chosen as an attempt to get an approximate solution for the project. Maple documentation had clear instructions on how to use the software and its PDE solver, though it was later discovered that Maple only supported solving equations in the form:</w:t>
      </w:r>
    </w:p>
    <w:p w:rsidR="005D6F55" w:rsidRPr="001057B0" w:rsidRDefault="005D6F55" w:rsidP="00081461">
      <w:pPr>
        <w:jc w:val="both"/>
        <w:rPr>
          <w:rFonts w:ascii="Calibri" w:hAnsi="Calibri"/>
          <w:color w:val="222222"/>
          <w:shd w:val="clear" w:color="auto" w:fill="FFFFFF"/>
        </w:rPr>
      </w:pPr>
    </w:p>
    <w:p w:rsidR="00DE12AB" w:rsidRDefault="00DE12AB" w:rsidP="00DE12AB">
      <w:pPr>
        <w:jc w:val="both"/>
        <w:rPr>
          <w:rFonts w:ascii="Calibri" w:hAnsi="Calibri"/>
          <w:color w:val="222222"/>
          <w:shd w:val="clear" w:color="auto" w:fill="FFFFFF"/>
        </w:rPr>
      </w:pPr>
      <m:oMath>
        <m:r>
          <w:rPr>
            <w:rFonts w:ascii="Cambria Math" w:hAnsi="Cambria Math"/>
            <w:color w:val="222222"/>
            <w:shd w:val="clear" w:color="auto" w:fill="FFFFFF"/>
          </w:rPr>
          <m:t>A</m:t>
        </m:r>
        <m:f>
          <m:fPr>
            <m:ctrlPr>
              <w:rPr>
                <w:rFonts w:ascii="Cambria Math" w:hAnsi="Cambria Math"/>
                <w:i/>
                <w:color w:val="222222"/>
                <w:shd w:val="clear" w:color="auto" w:fill="FFFFFF"/>
              </w:rPr>
            </m:ctrlPr>
          </m:fPr>
          <m:num>
            <m:sSup>
              <m:sSupPr>
                <m:ctrlPr>
                  <w:rPr>
                    <w:rFonts w:ascii="Cambria Math" w:hAnsi="Cambria Math"/>
                    <w:i/>
                    <w:color w:val="222222"/>
                    <w:shd w:val="clear" w:color="auto" w:fill="FFFFFF"/>
                  </w:rPr>
                </m:ctrlPr>
              </m:sSupPr>
              <m:e>
                <m:r>
                  <w:rPr>
                    <w:rFonts w:ascii="Cambria Math" w:hAnsi="Cambria Math"/>
                    <w:color w:val="222222"/>
                    <w:shd w:val="clear" w:color="auto" w:fill="FFFFFF"/>
                  </w:rPr>
                  <m:t>δ</m:t>
                </m:r>
              </m:e>
              <m:sup>
                <m:r>
                  <w:rPr>
                    <w:rFonts w:ascii="Cambria Math" w:hAnsi="Cambria Math"/>
                    <w:color w:val="222222"/>
                    <w:shd w:val="clear" w:color="auto" w:fill="FFFFFF"/>
                  </w:rPr>
                  <m:t>2</m:t>
                </m:r>
              </m:sup>
            </m:sSup>
            <m:r>
              <w:rPr>
                <w:rFonts w:ascii="Cambria Math" w:hAnsi="Cambria Math"/>
                <w:color w:val="222222"/>
                <w:shd w:val="clear" w:color="auto" w:fill="FFFFFF"/>
              </w:rPr>
              <m:t>u</m:t>
            </m:r>
          </m:num>
          <m:den>
            <m:r>
              <w:rPr>
                <w:rFonts w:ascii="Cambria Math" w:hAnsi="Cambria Math"/>
                <w:color w:val="222222"/>
                <w:shd w:val="clear" w:color="auto" w:fill="FFFFFF"/>
              </w:rPr>
              <m:t>δ</m:t>
            </m:r>
            <m:sSup>
              <m:sSupPr>
                <m:ctrlPr>
                  <w:rPr>
                    <w:rFonts w:ascii="Cambria Math" w:hAnsi="Cambria Math"/>
                    <w:i/>
                    <w:color w:val="222222"/>
                    <w:shd w:val="clear" w:color="auto" w:fill="FFFFFF"/>
                  </w:rPr>
                </m:ctrlPr>
              </m:sSupPr>
              <m:e>
                <m:r>
                  <w:rPr>
                    <w:rFonts w:ascii="Cambria Math" w:hAnsi="Cambria Math"/>
                    <w:color w:val="222222"/>
                    <w:shd w:val="clear" w:color="auto" w:fill="FFFFFF"/>
                  </w:rPr>
                  <m:t>x</m:t>
                </m:r>
              </m:e>
              <m:sup>
                <m:r>
                  <w:rPr>
                    <w:rFonts w:ascii="Cambria Math" w:hAnsi="Cambria Math"/>
                    <w:color w:val="222222"/>
                    <w:shd w:val="clear" w:color="auto" w:fill="FFFFFF"/>
                  </w:rPr>
                  <m:t>2</m:t>
                </m:r>
              </m:sup>
            </m:sSup>
          </m:den>
        </m:f>
        <m:r>
          <w:rPr>
            <w:rFonts w:ascii="Cambria Math" w:hAnsi="Cambria Math"/>
            <w:color w:val="222222"/>
            <w:shd w:val="clear" w:color="auto" w:fill="FFFFFF"/>
          </w:rPr>
          <m:t>+B</m:t>
        </m:r>
        <m:f>
          <m:fPr>
            <m:ctrlPr>
              <w:rPr>
                <w:rFonts w:ascii="Cambria Math" w:hAnsi="Cambria Math"/>
                <w:i/>
                <w:color w:val="222222"/>
                <w:shd w:val="clear" w:color="auto" w:fill="FFFFFF"/>
              </w:rPr>
            </m:ctrlPr>
          </m:fPr>
          <m:num>
            <m:sSup>
              <m:sSupPr>
                <m:ctrlPr>
                  <w:rPr>
                    <w:rFonts w:ascii="Cambria Math" w:hAnsi="Cambria Math"/>
                    <w:i/>
                    <w:color w:val="222222"/>
                    <w:shd w:val="clear" w:color="auto" w:fill="FFFFFF"/>
                  </w:rPr>
                </m:ctrlPr>
              </m:sSupPr>
              <m:e>
                <m:r>
                  <w:rPr>
                    <w:rFonts w:ascii="Cambria Math" w:hAnsi="Cambria Math"/>
                    <w:color w:val="222222"/>
                    <w:shd w:val="clear" w:color="auto" w:fill="FFFFFF"/>
                  </w:rPr>
                  <m:t>δ</m:t>
                </m:r>
              </m:e>
              <m:sup>
                <m:r>
                  <w:rPr>
                    <w:rFonts w:ascii="Cambria Math" w:hAnsi="Cambria Math"/>
                    <w:color w:val="222222"/>
                    <w:shd w:val="clear" w:color="auto" w:fill="FFFFFF"/>
                  </w:rPr>
                  <m:t>2</m:t>
                </m:r>
              </m:sup>
            </m:sSup>
            <m:r>
              <w:rPr>
                <w:rFonts w:ascii="Cambria Math" w:hAnsi="Cambria Math"/>
                <w:color w:val="222222"/>
                <w:shd w:val="clear" w:color="auto" w:fill="FFFFFF"/>
              </w:rPr>
              <m:t>u</m:t>
            </m:r>
          </m:num>
          <m:den>
            <m:r>
              <w:rPr>
                <w:rFonts w:ascii="Cambria Math" w:hAnsi="Cambria Math"/>
                <w:color w:val="222222"/>
                <w:shd w:val="clear" w:color="auto" w:fill="FFFFFF"/>
              </w:rPr>
              <m:t>δxδy</m:t>
            </m:r>
          </m:den>
        </m:f>
        <m:r>
          <w:rPr>
            <w:rFonts w:ascii="Cambria Math" w:hAnsi="Cambria Math"/>
            <w:color w:val="222222"/>
            <w:shd w:val="clear" w:color="auto" w:fill="FFFFFF"/>
          </w:rPr>
          <m:t>+C</m:t>
        </m:r>
        <m:f>
          <m:fPr>
            <m:ctrlPr>
              <w:rPr>
                <w:rFonts w:ascii="Cambria Math" w:hAnsi="Cambria Math"/>
                <w:i/>
                <w:color w:val="222222"/>
                <w:shd w:val="clear" w:color="auto" w:fill="FFFFFF"/>
              </w:rPr>
            </m:ctrlPr>
          </m:fPr>
          <m:num>
            <m:sSup>
              <m:sSupPr>
                <m:ctrlPr>
                  <w:rPr>
                    <w:rFonts w:ascii="Cambria Math" w:hAnsi="Cambria Math"/>
                    <w:i/>
                    <w:color w:val="222222"/>
                    <w:shd w:val="clear" w:color="auto" w:fill="FFFFFF"/>
                  </w:rPr>
                </m:ctrlPr>
              </m:sSupPr>
              <m:e>
                <m:r>
                  <w:rPr>
                    <w:rFonts w:ascii="Cambria Math" w:hAnsi="Cambria Math"/>
                    <w:color w:val="222222"/>
                    <w:shd w:val="clear" w:color="auto" w:fill="FFFFFF"/>
                  </w:rPr>
                  <m:t>δ</m:t>
                </m:r>
              </m:e>
              <m:sup>
                <m:r>
                  <w:rPr>
                    <w:rFonts w:ascii="Cambria Math" w:hAnsi="Cambria Math"/>
                    <w:color w:val="222222"/>
                    <w:shd w:val="clear" w:color="auto" w:fill="FFFFFF"/>
                  </w:rPr>
                  <m:t>2</m:t>
                </m:r>
              </m:sup>
            </m:sSup>
            <m:r>
              <w:rPr>
                <w:rFonts w:ascii="Cambria Math" w:hAnsi="Cambria Math"/>
                <w:color w:val="222222"/>
                <w:shd w:val="clear" w:color="auto" w:fill="FFFFFF"/>
              </w:rPr>
              <m:t>u</m:t>
            </m:r>
          </m:num>
          <m:den>
            <m:r>
              <w:rPr>
                <w:rFonts w:ascii="Cambria Math" w:hAnsi="Cambria Math"/>
                <w:color w:val="222222"/>
                <w:shd w:val="clear" w:color="auto" w:fill="FFFFFF"/>
              </w:rPr>
              <m:t>δ</m:t>
            </m:r>
            <m:sSup>
              <m:sSupPr>
                <m:ctrlPr>
                  <w:rPr>
                    <w:rFonts w:ascii="Cambria Math" w:hAnsi="Cambria Math"/>
                    <w:i/>
                    <w:color w:val="222222"/>
                    <w:shd w:val="clear" w:color="auto" w:fill="FFFFFF"/>
                  </w:rPr>
                </m:ctrlPr>
              </m:sSupPr>
              <m:e>
                <m:r>
                  <w:rPr>
                    <w:rFonts w:ascii="Cambria Math" w:hAnsi="Cambria Math"/>
                    <w:color w:val="222222"/>
                    <w:shd w:val="clear" w:color="auto" w:fill="FFFFFF"/>
                  </w:rPr>
                  <m:t>y</m:t>
                </m:r>
              </m:e>
              <m:sup>
                <m:r>
                  <w:rPr>
                    <w:rFonts w:ascii="Cambria Math" w:hAnsi="Cambria Math"/>
                    <w:color w:val="222222"/>
                    <w:shd w:val="clear" w:color="auto" w:fill="FFFFFF"/>
                  </w:rPr>
                  <m:t>2</m:t>
                </m:r>
              </m:sup>
            </m:sSup>
          </m:den>
        </m:f>
        <m:r>
          <w:rPr>
            <w:rFonts w:ascii="Cambria Math" w:hAnsi="Cambria Math"/>
            <w:color w:val="222222"/>
            <w:shd w:val="clear" w:color="auto" w:fill="FFFFFF"/>
          </w:rPr>
          <m:t>+D</m:t>
        </m:r>
        <m:f>
          <m:fPr>
            <m:ctrlPr>
              <w:rPr>
                <w:rFonts w:ascii="Cambria Math" w:hAnsi="Cambria Math"/>
                <w:i/>
                <w:color w:val="222222"/>
                <w:shd w:val="clear" w:color="auto" w:fill="FFFFFF"/>
              </w:rPr>
            </m:ctrlPr>
          </m:fPr>
          <m:num>
            <m:r>
              <w:rPr>
                <w:rFonts w:ascii="Cambria Math" w:hAnsi="Cambria Math"/>
                <w:color w:val="222222"/>
                <w:shd w:val="clear" w:color="auto" w:fill="FFFFFF"/>
              </w:rPr>
              <m:t>δu</m:t>
            </m:r>
          </m:num>
          <m:den>
            <m:r>
              <w:rPr>
                <w:rFonts w:ascii="Cambria Math" w:hAnsi="Cambria Math"/>
                <w:color w:val="222222"/>
                <w:shd w:val="clear" w:color="auto" w:fill="FFFFFF"/>
              </w:rPr>
              <m:t>δx</m:t>
            </m:r>
          </m:den>
        </m:f>
        <m:r>
          <w:rPr>
            <w:rFonts w:ascii="Cambria Math" w:hAnsi="Cambria Math"/>
            <w:color w:val="222222"/>
            <w:shd w:val="clear" w:color="auto" w:fill="FFFFFF"/>
          </w:rPr>
          <m:t>+E</m:t>
        </m:r>
        <m:f>
          <m:fPr>
            <m:ctrlPr>
              <w:rPr>
                <w:rFonts w:ascii="Cambria Math" w:hAnsi="Cambria Math"/>
                <w:i/>
                <w:color w:val="222222"/>
                <w:shd w:val="clear" w:color="auto" w:fill="FFFFFF"/>
              </w:rPr>
            </m:ctrlPr>
          </m:fPr>
          <m:num>
            <m:r>
              <w:rPr>
                <w:rFonts w:ascii="Cambria Math" w:hAnsi="Cambria Math"/>
                <w:color w:val="222222"/>
                <w:shd w:val="clear" w:color="auto" w:fill="FFFFFF"/>
              </w:rPr>
              <m:t>δu</m:t>
            </m:r>
          </m:num>
          <m:den>
            <m:r>
              <w:rPr>
                <w:rFonts w:ascii="Cambria Math" w:hAnsi="Cambria Math"/>
                <w:color w:val="222222"/>
                <w:shd w:val="clear" w:color="auto" w:fill="FFFFFF"/>
              </w:rPr>
              <m:t>δy</m:t>
            </m:r>
          </m:den>
        </m:f>
        <m:r>
          <w:rPr>
            <w:rFonts w:ascii="Cambria Math" w:hAnsi="Cambria Math"/>
            <w:color w:val="222222"/>
            <w:shd w:val="clear" w:color="auto" w:fill="FFFFFF"/>
          </w:rPr>
          <m:t>+F=G</m:t>
        </m:r>
      </m:oMath>
      <w:r>
        <w:rPr>
          <w:rFonts w:ascii="Calibri" w:eastAsiaTheme="minorEastAsia" w:hAnsi="Calibri"/>
          <w:color w:val="222222"/>
          <w:shd w:val="clear" w:color="auto" w:fill="FFFFFF"/>
        </w:rPr>
        <w:t xml:space="preserve">                                                                                    (3)</w:t>
      </w:r>
    </w:p>
    <w:p w:rsidR="00DE12AB" w:rsidRPr="001057B0" w:rsidRDefault="00DE12AB" w:rsidP="00081461">
      <w:pPr>
        <w:jc w:val="both"/>
        <w:rPr>
          <w:rFonts w:ascii="Calibri" w:hAnsi="Calibri"/>
          <w:color w:val="222222"/>
          <w:shd w:val="clear" w:color="auto" w:fill="FFFFFF"/>
        </w:rPr>
      </w:pPr>
    </w:p>
    <w:p w:rsidR="005D6F55" w:rsidRPr="001057B0" w:rsidRDefault="005D6F55" w:rsidP="00081461">
      <w:pPr>
        <w:jc w:val="both"/>
        <w:rPr>
          <w:rFonts w:ascii="Calibri" w:hAnsi="Calibri"/>
          <w:color w:val="222222"/>
          <w:shd w:val="clear" w:color="auto" w:fill="FFFFFF"/>
        </w:rPr>
      </w:pPr>
      <w:proofErr w:type="gramStart"/>
      <w:r w:rsidRPr="001057B0">
        <w:rPr>
          <w:rFonts w:ascii="Calibri" w:hAnsi="Calibri"/>
          <w:color w:val="222222"/>
          <w:shd w:val="clear" w:color="auto" w:fill="FFFFFF"/>
        </w:rPr>
        <w:t>with</w:t>
      </w:r>
      <w:proofErr w:type="gramEnd"/>
      <w:r w:rsidRPr="001057B0">
        <w:rPr>
          <w:rFonts w:ascii="Calibri" w:hAnsi="Calibri"/>
          <w:color w:val="222222"/>
          <w:shd w:val="clear" w:color="auto" w:fill="FFFFFF"/>
        </w:rPr>
        <w:t xml:space="preserve"> A, B, C, D, E, F, and G all constants. This ruled out our PDE, and therefore, Maple was not the program to use. This was further reinforced when a finite difference approach to the solution was also unsuccessful in Maple.</w:t>
      </w:r>
    </w:p>
    <w:p w:rsidR="005D6F55" w:rsidRPr="001057B0" w:rsidRDefault="005D6F55" w:rsidP="00081461">
      <w:pPr>
        <w:jc w:val="both"/>
        <w:rPr>
          <w:rFonts w:ascii="Calibri" w:hAnsi="Calibri"/>
          <w:color w:val="222222"/>
          <w:shd w:val="clear" w:color="auto" w:fill="FFFFFF"/>
        </w:rPr>
      </w:pPr>
    </w:p>
    <w:p w:rsidR="006D190B" w:rsidRPr="001057B0" w:rsidRDefault="005D6F55" w:rsidP="00081461">
      <w:pPr>
        <w:jc w:val="both"/>
        <w:rPr>
          <w:rFonts w:ascii="Calibri" w:hAnsi="Calibri"/>
          <w:color w:val="222222"/>
          <w:shd w:val="clear" w:color="auto" w:fill="FFFFFF"/>
        </w:rPr>
      </w:pPr>
      <w:proofErr w:type="spellStart"/>
      <w:r w:rsidRPr="001057B0">
        <w:rPr>
          <w:rFonts w:ascii="Calibri" w:hAnsi="Calibri"/>
          <w:color w:val="222222"/>
          <w:shd w:val="clear" w:color="auto" w:fill="FFFFFF"/>
        </w:rPr>
        <w:t>Mathematica</w:t>
      </w:r>
      <w:proofErr w:type="spellEnd"/>
      <w:r w:rsidRPr="001057B0">
        <w:rPr>
          <w:rFonts w:ascii="Calibri" w:hAnsi="Calibri"/>
          <w:color w:val="222222"/>
          <w:shd w:val="clear" w:color="auto" w:fill="FFFFFF"/>
        </w:rPr>
        <w:t xml:space="preserve"> was the third software that was put in use. This program, similar to Maple, had a PDE solver that could solve </w:t>
      </w:r>
      <w:r w:rsidR="006D190B" w:rsidRPr="001057B0">
        <w:rPr>
          <w:rFonts w:ascii="Calibri" w:hAnsi="Calibri"/>
          <w:color w:val="222222"/>
          <w:shd w:val="clear" w:color="auto" w:fill="FFFFFF"/>
        </w:rPr>
        <w:t xml:space="preserve">the problem, as evidenced by online examples and code testing. However, the PDE solver ran into problems whenever the mixed boundary conditions were introduced (in our case, </w:t>
      </w:r>
      <w:proofErr w:type="spellStart"/>
      <w:r w:rsidR="006D190B" w:rsidRPr="001057B0">
        <w:rPr>
          <w:rFonts w:ascii="Calibri" w:hAnsi="Calibri"/>
          <w:color w:val="222222"/>
          <w:shd w:val="clear" w:color="auto" w:fill="FFFFFF"/>
        </w:rPr>
        <w:t>Nuemann</w:t>
      </w:r>
      <w:proofErr w:type="spellEnd"/>
      <w:r w:rsidR="006D190B" w:rsidRPr="001057B0">
        <w:rPr>
          <w:rFonts w:ascii="Calibri" w:hAnsi="Calibri"/>
          <w:color w:val="222222"/>
          <w:shd w:val="clear" w:color="auto" w:fill="FFFFFF"/>
        </w:rPr>
        <w:t xml:space="preserve"> and </w:t>
      </w:r>
      <w:proofErr w:type="spellStart"/>
      <w:r w:rsidR="006D190B" w:rsidRPr="001057B0">
        <w:rPr>
          <w:rFonts w:ascii="Calibri" w:hAnsi="Calibri"/>
          <w:color w:val="222222"/>
          <w:shd w:val="clear" w:color="auto" w:fill="FFFFFF"/>
        </w:rPr>
        <w:t>Dirichelet</w:t>
      </w:r>
      <w:proofErr w:type="spellEnd"/>
      <w:r w:rsidR="006D190B" w:rsidRPr="001057B0">
        <w:rPr>
          <w:rFonts w:ascii="Calibri" w:hAnsi="Calibri"/>
          <w:color w:val="222222"/>
          <w:shd w:val="clear" w:color="auto" w:fill="FFFFFF"/>
        </w:rPr>
        <w:t xml:space="preserve"> boundary on the r-axis). Increased attempts to find other methods within the program failed, and not even a piecewise PDE could be used to approximate the solution.</w:t>
      </w:r>
    </w:p>
    <w:p w:rsidR="006D190B" w:rsidRPr="001057B0" w:rsidRDefault="006D190B" w:rsidP="00081461">
      <w:pPr>
        <w:jc w:val="both"/>
        <w:rPr>
          <w:rFonts w:ascii="Calibri" w:hAnsi="Calibri"/>
          <w:color w:val="222222"/>
          <w:shd w:val="clear" w:color="auto" w:fill="FFFFFF"/>
        </w:rPr>
      </w:pPr>
    </w:p>
    <w:p w:rsidR="002E07C1" w:rsidRPr="001057B0" w:rsidRDefault="002E07C1" w:rsidP="00081461">
      <w:pPr>
        <w:jc w:val="both"/>
        <w:rPr>
          <w:rFonts w:ascii="Calibri" w:hAnsi="Calibri"/>
          <w:b/>
          <w:i/>
          <w:color w:val="222222"/>
          <w:shd w:val="clear" w:color="auto" w:fill="FFFFFF"/>
        </w:rPr>
      </w:pPr>
      <w:r w:rsidRPr="001057B0">
        <w:rPr>
          <w:rFonts w:ascii="Calibri" w:hAnsi="Calibri"/>
          <w:b/>
          <w:i/>
          <w:color w:val="222222"/>
          <w:shd w:val="clear" w:color="auto" w:fill="FFFFFF"/>
        </w:rPr>
        <w:t>Successful methods</w:t>
      </w:r>
    </w:p>
    <w:p w:rsidR="006D190B" w:rsidRPr="001057B0" w:rsidRDefault="006D190B" w:rsidP="00081461">
      <w:pPr>
        <w:jc w:val="both"/>
        <w:rPr>
          <w:rFonts w:ascii="Calibri" w:hAnsi="Calibri"/>
          <w:i/>
          <w:color w:val="222222"/>
          <w:shd w:val="clear" w:color="auto" w:fill="FFFFFF"/>
        </w:rPr>
      </w:pPr>
    </w:p>
    <w:p w:rsidR="006D190B" w:rsidRPr="001057B0" w:rsidRDefault="006D190B" w:rsidP="00081461">
      <w:pPr>
        <w:jc w:val="both"/>
        <w:rPr>
          <w:rFonts w:ascii="Calibri" w:hAnsi="Calibri"/>
          <w:color w:val="222222"/>
          <w:shd w:val="clear" w:color="auto" w:fill="FFFFFF"/>
        </w:rPr>
      </w:pPr>
      <w:r w:rsidRPr="001057B0">
        <w:rPr>
          <w:rFonts w:ascii="Calibri" w:hAnsi="Calibri"/>
          <w:color w:val="222222"/>
          <w:shd w:val="clear" w:color="auto" w:fill="FFFFFF"/>
        </w:rPr>
        <w:t>MATLAB and its PDE Toolbox ended up being the best alternative for the intended purposes, as the program allowed for mixed boundary conditions and gave the user control over the mesh of approximated points. Such functionality allowed the user to add more points around more sensitive areas, reducing the error. Figure 2 displays one of the computed meshes.</w:t>
      </w:r>
    </w:p>
    <w:p w:rsidR="006D190B" w:rsidRPr="001057B0" w:rsidRDefault="006D190B" w:rsidP="00081461">
      <w:pPr>
        <w:jc w:val="both"/>
        <w:rPr>
          <w:rFonts w:ascii="Calibri" w:hAnsi="Calibri"/>
          <w:color w:val="222222"/>
          <w:shd w:val="clear" w:color="auto" w:fill="FFFFFF"/>
        </w:rPr>
      </w:pPr>
    </w:p>
    <w:p w:rsidR="006D190B" w:rsidRPr="001057B0" w:rsidRDefault="006D190B" w:rsidP="006D190B">
      <w:pPr>
        <w:jc w:val="center"/>
        <w:rPr>
          <w:rFonts w:ascii="Calibri" w:hAnsi="Calibri"/>
          <w:color w:val="222222"/>
          <w:shd w:val="clear" w:color="auto" w:fill="FFFFFF"/>
        </w:rPr>
      </w:pPr>
      <w:r w:rsidRPr="001057B0">
        <w:rPr>
          <w:rFonts w:ascii="Calibri" w:hAnsi="Calibri"/>
          <w:noProof/>
          <w:color w:val="222222"/>
          <w:shd w:val="clear" w:color="auto" w:fill="FFFFFF"/>
        </w:rPr>
        <w:drawing>
          <wp:inline distT="0" distB="0" distL="0" distR="0" wp14:anchorId="19A649F8" wp14:editId="1B7064D2">
            <wp:extent cx="3400706" cy="2641838"/>
            <wp:effectExtent l="25400" t="0" r="2894" b="0"/>
            <wp:docPr id="2" name="P 1" descr="mesh points.png"/>
            <wp:cNvGraphicFramePr/>
            <a:graphic xmlns:a="http://schemas.openxmlformats.org/drawingml/2006/main">
              <a:graphicData uri="http://schemas.openxmlformats.org/drawingml/2006/picture">
                <pic:pic xmlns:pic="http://schemas.openxmlformats.org/drawingml/2006/picture">
                  <pic:nvPicPr>
                    <pic:cNvPr id="0" name="Picture 4" descr="mesh points.png"/>
                    <pic:cNvPicPr>
                      <a:picLocks noChangeAspect="1"/>
                    </pic:cNvPicPr>
                  </pic:nvPicPr>
                  <pic:blipFill>
                    <a:blip r:embed="rId6"/>
                    <a:stretch>
                      <a:fillRect/>
                    </a:stretch>
                  </pic:blipFill>
                  <pic:spPr>
                    <a:xfrm>
                      <a:off x="0" y="0"/>
                      <a:ext cx="3404863" cy="2645067"/>
                    </a:xfrm>
                    <a:prstGeom prst="rect">
                      <a:avLst/>
                    </a:prstGeom>
                  </pic:spPr>
                </pic:pic>
              </a:graphicData>
            </a:graphic>
          </wp:inline>
        </w:drawing>
      </w:r>
    </w:p>
    <w:p w:rsidR="006D190B" w:rsidRPr="001057B0" w:rsidRDefault="006D190B" w:rsidP="006D190B">
      <w:pPr>
        <w:jc w:val="center"/>
        <w:rPr>
          <w:rFonts w:ascii="Calibri" w:hAnsi="Calibri"/>
          <w:b/>
          <w:color w:val="222222"/>
          <w:shd w:val="clear" w:color="auto" w:fill="FFFFFF"/>
        </w:rPr>
      </w:pPr>
      <w:r w:rsidRPr="001057B0">
        <w:rPr>
          <w:rFonts w:ascii="Calibri" w:hAnsi="Calibri"/>
          <w:b/>
          <w:color w:val="222222"/>
          <w:shd w:val="clear" w:color="auto" w:fill="FFFFFF"/>
        </w:rPr>
        <w:t>Figure 2. Screenshot of a generated example mesh</w:t>
      </w:r>
    </w:p>
    <w:p w:rsidR="006D190B" w:rsidRPr="001057B0" w:rsidRDefault="006D190B" w:rsidP="00081461">
      <w:pPr>
        <w:jc w:val="both"/>
        <w:rPr>
          <w:rFonts w:ascii="Calibri" w:hAnsi="Calibri"/>
          <w:b/>
          <w:color w:val="222222"/>
          <w:shd w:val="clear" w:color="auto" w:fill="FFFFFF"/>
        </w:rPr>
      </w:pPr>
    </w:p>
    <w:p w:rsidR="00BD142B" w:rsidRPr="001057B0" w:rsidRDefault="00F37EBD" w:rsidP="00081461">
      <w:pPr>
        <w:jc w:val="both"/>
        <w:rPr>
          <w:rFonts w:ascii="Calibri" w:hAnsi="Calibri"/>
          <w:color w:val="222222"/>
          <w:shd w:val="clear" w:color="auto" w:fill="FFFFFF"/>
        </w:rPr>
      </w:pPr>
      <w:r w:rsidRPr="001057B0">
        <w:rPr>
          <w:rFonts w:ascii="Calibri" w:hAnsi="Calibri"/>
          <w:color w:val="222222"/>
          <w:shd w:val="clear" w:color="auto" w:fill="FFFFFF"/>
        </w:rPr>
        <w:t>MATLAB, in addition, allowed for the quick computation of the error of the approximation, and provided nice models of all the data.</w:t>
      </w:r>
    </w:p>
    <w:p w:rsidR="00BD142B" w:rsidRPr="001057B0" w:rsidRDefault="00BD142B" w:rsidP="00A70A6D">
      <w:pPr>
        <w:rPr>
          <w:rFonts w:ascii="Calibri" w:hAnsi="Calibri"/>
          <w:color w:val="222222"/>
          <w:shd w:val="clear" w:color="auto" w:fill="FFFFFF"/>
        </w:rPr>
      </w:pPr>
    </w:p>
    <w:p w:rsidR="00BD142B" w:rsidRPr="001057B0" w:rsidRDefault="00A70A6D" w:rsidP="00A70A6D">
      <w:pPr>
        <w:rPr>
          <w:rFonts w:ascii="Calibri" w:hAnsi="Calibri"/>
          <w:color w:val="222222"/>
          <w:shd w:val="clear" w:color="auto" w:fill="FFFFFF"/>
        </w:rPr>
      </w:pPr>
      <w:r w:rsidRPr="001057B0">
        <w:rPr>
          <w:rFonts w:ascii="Calibri" w:hAnsi="Calibri"/>
          <w:color w:val="222222"/>
          <w:shd w:val="clear" w:color="auto" w:fill="FFFFFF"/>
        </w:rPr>
        <w:t xml:space="preserve">Numerical Results: show the exact solution and approximate solutions; </w:t>
      </w:r>
    </w:p>
    <w:p w:rsidR="00F37EBD" w:rsidRPr="001057B0" w:rsidRDefault="00F37EBD" w:rsidP="00F37EBD">
      <w:pPr>
        <w:jc w:val="both"/>
        <w:rPr>
          <w:rFonts w:ascii="Calibri" w:hAnsi="Calibri"/>
          <w:color w:val="222222"/>
          <w:shd w:val="clear" w:color="auto" w:fill="FFFFFF"/>
        </w:rPr>
      </w:pPr>
      <w:r w:rsidRPr="001057B0">
        <w:rPr>
          <w:rFonts w:ascii="Calibri" w:hAnsi="Calibri"/>
          <w:color w:val="222222"/>
          <w:shd w:val="clear" w:color="auto" w:fill="FFFFFF"/>
        </w:rPr>
        <w:t>MATLAB yielded an approximation to the problem, and the main result was a plot for the solution of Weber’s Disc. Figure 3 displays the approximated points (in blue) on top of the plot of the actual solution (spectrum-colored), which has been found to be modeled by the Equation:</w:t>
      </w:r>
    </w:p>
    <w:p w:rsidR="00F37EBD" w:rsidRPr="001057B0" w:rsidRDefault="00F37EBD" w:rsidP="00F37EBD">
      <w:pPr>
        <w:jc w:val="both"/>
        <w:rPr>
          <w:rFonts w:ascii="Calibri" w:hAnsi="Calibri"/>
          <w:color w:val="222222"/>
          <w:shd w:val="clear" w:color="auto" w:fill="FFFFFF"/>
        </w:rPr>
      </w:pPr>
    </w:p>
    <w:p w:rsidR="00F37EBD" w:rsidRDefault="008860D1" w:rsidP="00F37EBD">
      <w:pPr>
        <w:jc w:val="both"/>
        <w:rPr>
          <w:rFonts w:ascii="Calibri" w:hAnsi="Calibri"/>
          <w:color w:val="222222"/>
          <w:shd w:val="clear" w:color="auto" w:fill="FFFFFF"/>
        </w:rPr>
      </w:pPr>
      <m:oMath>
        <m:sSub>
          <m:sSubPr>
            <m:ctrlPr>
              <w:rPr>
                <w:rFonts w:ascii="Cambria Math" w:hAnsi="Cambria Math"/>
                <w:i/>
                <w:color w:val="222222"/>
                <w:shd w:val="clear" w:color="auto" w:fill="FFFFFF"/>
              </w:rPr>
            </m:ctrlPr>
          </m:sSubPr>
          <m:e>
            <m:r>
              <w:rPr>
                <w:rFonts w:ascii="Cambria Math" w:hAnsi="Cambria Math"/>
                <w:color w:val="222222"/>
                <w:shd w:val="clear" w:color="auto" w:fill="FFFFFF"/>
              </w:rPr>
              <m:t>C</m:t>
            </m:r>
          </m:e>
          <m:sub>
            <m:r>
              <w:rPr>
                <w:rFonts w:ascii="Cambria Math" w:hAnsi="Cambria Math"/>
                <w:color w:val="222222"/>
                <w:shd w:val="clear" w:color="auto" w:fill="FFFFFF"/>
              </w:rPr>
              <m:t>0</m:t>
            </m:r>
          </m:sub>
        </m:sSub>
        <m:r>
          <w:rPr>
            <w:rFonts w:ascii="Cambria Math" w:hAnsi="Cambria Math"/>
            <w:color w:val="222222"/>
            <w:shd w:val="clear" w:color="auto" w:fill="FFFFFF"/>
          </w:rPr>
          <m:t>-C=</m:t>
        </m:r>
        <m:f>
          <m:fPr>
            <m:ctrlPr>
              <w:rPr>
                <w:rFonts w:ascii="Cambria Math" w:hAnsi="Cambria Math"/>
                <w:i/>
                <w:color w:val="222222"/>
                <w:shd w:val="clear" w:color="auto" w:fill="FFFFFF"/>
              </w:rPr>
            </m:ctrlPr>
          </m:fPr>
          <m:num>
            <m:r>
              <w:rPr>
                <w:rFonts w:ascii="Cambria Math" w:hAnsi="Cambria Math"/>
                <w:color w:val="222222"/>
                <w:shd w:val="clear" w:color="auto" w:fill="FFFFFF"/>
              </w:rPr>
              <m:t>2</m:t>
            </m:r>
            <m:sSub>
              <m:sSubPr>
                <m:ctrlPr>
                  <w:rPr>
                    <w:rFonts w:ascii="Cambria Math" w:hAnsi="Cambria Math"/>
                    <w:i/>
                    <w:color w:val="222222"/>
                    <w:shd w:val="clear" w:color="auto" w:fill="FFFFFF"/>
                  </w:rPr>
                </m:ctrlPr>
              </m:sSubPr>
              <m:e>
                <m:r>
                  <w:rPr>
                    <w:rFonts w:ascii="Cambria Math" w:hAnsi="Cambria Math"/>
                    <w:color w:val="222222"/>
                    <w:shd w:val="clear" w:color="auto" w:fill="FFFFFF"/>
                  </w:rPr>
                  <m:t>C</m:t>
                </m:r>
              </m:e>
              <m:sub>
                <m:r>
                  <w:rPr>
                    <w:rFonts w:ascii="Cambria Math" w:hAnsi="Cambria Math"/>
                    <w:color w:val="222222"/>
                    <w:shd w:val="clear" w:color="auto" w:fill="FFFFFF"/>
                  </w:rPr>
                  <m:t>0</m:t>
                </m:r>
              </m:sub>
            </m:sSub>
          </m:num>
          <m:den>
            <m:r>
              <w:rPr>
                <w:rFonts w:ascii="Cambria Math" w:hAnsi="Cambria Math"/>
                <w:color w:val="222222"/>
                <w:shd w:val="clear" w:color="auto" w:fill="FFFFFF"/>
              </w:rPr>
              <m:t>π</m:t>
            </m:r>
          </m:den>
        </m:f>
        <m:sSup>
          <m:sSupPr>
            <m:ctrlPr>
              <w:rPr>
                <w:rFonts w:ascii="Cambria Math" w:eastAsiaTheme="minorEastAsia" w:hAnsi="Cambria Math"/>
                <w:i/>
                <w:color w:val="222222"/>
                <w:shd w:val="clear" w:color="auto" w:fill="FFFFFF"/>
              </w:rPr>
            </m:ctrlPr>
          </m:sSupPr>
          <m:e>
            <m:r>
              <w:rPr>
                <w:rFonts w:ascii="Cambria Math" w:eastAsiaTheme="minorEastAsia" w:hAnsi="Cambria Math"/>
                <w:color w:val="222222"/>
                <w:shd w:val="clear" w:color="auto" w:fill="FFFFFF"/>
              </w:rPr>
              <m:t>tan</m:t>
            </m:r>
          </m:e>
          <m:sup>
            <m:r>
              <w:rPr>
                <w:rFonts w:ascii="Cambria Math" w:eastAsiaTheme="minorEastAsia" w:hAnsi="Cambria Math"/>
                <w:color w:val="222222"/>
                <w:shd w:val="clear" w:color="auto" w:fill="FFFFFF"/>
              </w:rPr>
              <m:t>-1</m:t>
            </m:r>
          </m:sup>
        </m:sSup>
        <m:f>
          <m:fPr>
            <m:ctrlPr>
              <w:rPr>
                <w:rFonts w:ascii="Cambria Math" w:eastAsiaTheme="minorEastAsia" w:hAnsi="Cambria Math"/>
                <w:i/>
                <w:color w:val="222222"/>
                <w:shd w:val="clear" w:color="auto" w:fill="FFFFFF"/>
              </w:rPr>
            </m:ctrlPr>
          </m:fPr>
          <m:num>
            <m:r>
              <w:rPr>
                <w:rFonts w:ascii="Cambria Math" w:eastAsiaTheme="minorEastAsia" w:hAnsi="Cambria Math"/>
                <w:color w:val="222222"/>
                <w:shd w:val="clear" w:color="auto" w:fill="FFFFFF"/>
              </w:rPr>
              <m:t>a</m:t>
            </m:r>
          </m:num>
          <m:den>
            <m:rad>
              <m:radPr>
                <m:degHide m:val="1"/>
                <m:ctrlPr>
                  <w:rPr>
                    <w:rFonts w:ascii="Cambria Math" w:eastAsiaTheme="minorEastAsia" w:hAnsi="Cambria Math"/>
                    <w:i/>
                    <w:color w:val="222222"/>
                    <w:shd w:val="clear" w:color="auto" w:fill="FFFFFF"/>
                  </w:rPr>
                </m:ctrlPr>
              </m:radPr>
              <m:deg/>
              <m:e>
                <m:f>
                  <m:fPr>
                    <m:ctrlPr>
                      <w:rPr>
                        <w:rFonts w:ascii="Cambria Math" w:eastAsiaTheme="minorEastAsia" w:hAnsi="Cambria Math"/>
                        <w:i/>
                        <w:color w:val="222222"/>
                        <w:shd w:val="clear" w:color="auto" w:fill="FFFFFF"/>
                      </w:rPr>
                    </m:ctrlPr>
                  </m:fPr>
                  <m:num>
                    <m:r>
                      <w:rPr>
                        <w:rFonts w:ascii="Cambria Math" w:eastAsiaTheme="minorEastAsia" w:hAnsi="Cambria Math"/>
                        <w:color w:val="222222"/>
                        <w:shd w:val="clear" w:color="auto" w:fill="FFFFFF"/>
                      </w:rPr>
                      <m:t>1</m:t>
                    </m:r>
                  </m:num>
                  <m:den>
                    <m:r>
                      <w:rPr>
                        <w:rFonts w:ascii="Cambria Math" w:eastAsiaTheme="minorEastAsia" w:hAnsi="Cambria Math"/>
                        <w:color w:val="222222"/>
                        <w:shd w:val="clear" w:color="auto" w:fill="FFFFFF"/>
                      </w:rPr>
                      <m:t>2</m:t>
                    </m:r>
                  </m:den>
                </m:f>
                <m:d>
                  <m:dPr>
                    <m:ctrlPr>
                      <w:rPr>
                        <w:rFonts w:ascii="Cambria Math" w:eastAsiaTheme="minorEastAsia" w:hAnsi="Cambria Math"/>
                        <w:i/>
                        <w:color w:val="222222"/>
                        <w:shd w:val="clear" w:color="auto" w:fill="FFFFFF"/>
                      </w:rPr>
                    </m:ctrlPr>
                  </m:dPr>
                  <m:e>
                    <m:sSup>
                      <m:sSupPr>
                        <m:ctrlPr>
                          <w:rPr>
                            <w:rFonts w:ascii="Cambria Math" w:eastAsiaTheme="minorEastAsia" w:hAnsi="Cambria Math"/>
                            <w:i/>
                            <w:color w:val="222222"/>
                            <w:shd w:val="clear" w:color="auto" w:fill="FFFFFF"/>
                          </w:rPr>
                        </m:ctrlPr>
                      </m:sSupPr>
                      <m:e>
                        <m:r>
                          <w:rPr>
                            <w:rFonts w:ascii="Cambria Math" w:eastAsiaTheme="minorEastAsia" w:hAnsi="Cambria Math"/>
                            <w:color w:val="222222"/>
                            <w:shd w:val="clear" w:color="auto" w:fill="FFFFFF"/>
                          </w:rPr>
                          <m:t>r</m:t>
                        </m:r>
                      </m:e>
                      <m:sup>
                        <m:r>
                          <w:rPr>
                            <w:rFonts w:ascii="Cambria Math" w:eastAsiaTheme="minorEastAsia" w:hAnsi="Cambria Math"/>
                            <w:color w:val="222222"/>
                            <w:shd w:val="clear" w:color="auto" w:fill="FFFFFF"/>
                          </w:rPr>
                          <m:t>2</m:t>
                        </m:r>
                      </m:sup>
                    </m:sSup>
                    <m:r>
                      <w:rPr>
                        <w:rFonts w:ascii="Cambria Math" w:eastAsiaTheme="minorEastAsia" w:hAnsi="Cambria Math"/>
                        <w:color w:val="222222"/>
                        <w:shd w:val="clear" w:color="auto" w:fill="FFFFFF"/>
                      </w:rPr>
                      <m:t>+</m:t>
                    </m:r>
                    <m:sSup>
                      <m:sSupPr>
                        <m:ctrlPr>
                          <w:rPr>
                            <w:rFonts w:ascii="Cambria Math" w:eastAsiaTheme="minorEastAsia" w:hAnsi="Cambria Math"/>
                            <w:i/>
                            <w:color w:val="222222"/>
                            <w:shd w:val="clear" w:color="auto" w:fill="FFFFFF"/>
                          </w:rPr>
                        </m:ctrlPr>
                      </m:sSupPr>
                      <m:e>
                        <m:r>
                          <w:rPr>
                            <w:rFonts w:ascii="Cambria Math" w:eastAsiaTheme="minorEastAsia" w:hAnsi="Cambria Math"/>
                            <w:color w:val="222222"/>
                            <w:shd w:val="clear" w:color="auto" w:fill="FFFFFF"/>
                          </w:rPr>
                          <m:t>z</m:t>
                        </m:r>
                      </m:e>
                      <m:sup>
                        <m:r>
                          <w:rPr>
                            <w:rFonts w:ascii="Cambria Math" w:eastAsiaTheme="minorEastAsia" w:hAnsi="Cambria Math"/>
                            <w:color w:val="222222"/>
                            <w:shd w:val="clear" w:color="auto" w:fill="FFFFFF"/>
                          </w:rPr>
                          <m:t>2</m:t>
                        </m:r>
                      </m:sup>
                    </m:sSup>
                    <m:r>
                      <w:rPr>
                        <w:rFonts w:ascii="Cambria Math" w:eastAsiaTheme="minorEastAsia" w:hAnsi="Cambria Math"/>
                        <w:color w:val="222222"/>
                        <w:shd w:val="clear" w:color="auto" w:fill="FFFFFF"/>
                      </w:rPr>
                      <m:t>-</m:t>
                    </m:r>
                    <m:sSup>
                      <m:sSupPr>
                        <m:ctrlPr>
                          <w:rPr>
                            <w:rFonts w:ascii="Cambria Math" w:eastAsiaTheme="minorEastAsia" w:hAnsi="Cambria Math"/>
                            <w:i/>
                            <w:color w:val="222222"/>
                            <w:shd w:val="clear" w:color="auto" w:fill="FFFFFF"/>
                          </w:rPr>
                        </m:ctrlPr>
                      </m:sSupPr>
                      <m:e>
                        <m:r>
                          <w:rPr>
                            <w:rFonts w:ascii="Cambria Math" w:eastAsiaTheme="minorEastAsia" w:hAnsi="Cambria Math"/>
                            <w:color w:val="222222"/>
                            <w:shd w:val="clear" w:color="auto" w:fill="FFFFFF"/>
                          </w:rPr>
                          <m:t>a</m:t>
                        </m:r>
                      </m:e>
                      <m:sup>
                        <m:r>
                          <w:rPr>
                            <w:rFonts w:ascii="Cambria Math" w:eastAsiaTheme="minorEastAsia" w:hAnsi="Cambria Math"/>
                            <w:color w:val="222222"/>
                            <w:shd w:val="clear" w:color="auto" w:fill="FFFFFF"/>
                          </w:rPr>
                          <m:t>2</m:t>
                        </m:r>
                      </m:sup>
                    </m:sSup>
                  </m:e>
                </m:d>
                <m:r>
                  <w:rPr>
                    <w:rFonts w:ascii="Cambria Math" w:eastAsiaTheme="minorEastAsia" w:hAnsi="Cambria Math"/>
                    <w:color w:val="222222"/>
                    <w:shd w:val="clear" w:color="auto" w:fill="FFFFFF"/>
                  </w:rPr>
                  <m:t>+</m:t>
                </m:r>
                <m:rad>
                  <m:radPr>
                    <m:degHide m:val="1"/>
                    <m:ctrlPr>
                      <w:rPr>
                        <w:rFonts w:ascii="Cambria Math" w:eastAsiaTheme="minorEastAsia" w:hAnsi="Cambria Math"/>
                        <w:i/>
                        <w:color w:val="222222"/>
                        <w:shd w:val="clear" w:color="auto" w:fill="FFFFFF"/>
                      </w:rPr>
                    </m:ctrlPr>
                  </m:radPr>
                  <m:deg/>
                  <m:e>
                    <m:sSup>
                      <m:sSupPr>
                        <m:ctrlPr>
                          <w:rPr>
                            <w:rFonts w:ascii="Cambria Math" w:eastAsiaTheme="minorEastAsia" w:hAnsi="Cambria Math"/>
                            <w:i/>
                            <w:color w:val="222222"/>
                            <w:shd w:val="clear" w:color="auto" w:fill="FFFFFF"/>
                          </w:rPr>
                        </m:ctrlPr>
                      </m:sSupPr>
                      <m:e>
                        <m:d>
                          <m:dPr>
                            <m:ctrlPr>
                              <w:rPr>
                                <w:rFonts w:ascii="Cambria Math" w:eastAsiaTheme="minorEastAsia" w:hAnsi="Cambria Math"/>
                                <w:i/>
                                <w:color w:val="222222"/>
                                <w:shd w:val="clear" w:color="auto" w:fill="FFFFFF"/>
                              </w:rPr>
                            </m:ctrlPr>
                          </m:dPr>
                          <m:e>
                            <m:sSup>
                              <m:sSupPr>
                                <m:ctrlPr>
                                  <w:rPr>
                                    <w:rFonts w:ascii="Cambria Math" w:eastAsiaTheme="minorEastAsia" w:hAnsi="Cambria Math"/>
                                    <w:i/>
                                    <w:color w:val="222222"/>
                                    <w:shd w:val="clear" w:color="auto" w:fill="FFFFFF"/>
                                  </w:rPr>
                                </m:ctrlPr>
                              </m:sSupPr>
                              <m:e>
                                <m:r>
                                  <w:rPr>
                                    <w:rFonts w:ascii="Cambria Math" w:eastAsiaTheme="minorEastAsia" w:hAnsi="Cambria Math"/>
                                    <w:color w:val="222222"/>
                                    <w:shd w:val="clear" w:color="auto" w:fill="FFFFFF"/>
                                  </w:rPr>
                                  <m:t>r</m:t>
                                </m:r>
                              </m:e>
                              <m:sup>
                                <m:r>
                                  <w:rPr>
                                    <w:rFonts w:ascii="Cambria Math" w:eastAsiaTheme="minorEastAsia" w:hAnsi="Cambria Math"/>
                                    <w:color w:val="222222"/>
                                    <w:shd w:val="clear" w:color="auto" w:fill="FFFFFF"/>
                                  </w:rPr>
                                  <m:t>2</m:t>
                                </m:r>
                              </m:sup>
                            </m:sSup>
                            <m:r>
                              <w:rPr>
                                <w:rFonts w:ascii="Cambria Math" w:eastAsiaTheme="minorEastAsia" w:hAnsi="Cambria Math"/>
                                <w:color w:val="222222"/>
                                <w:shd w:val="clear" w:color="auto" w:fill="FFFFFF"/>
                              </w:rPr>
                              <m:t>+</m:t>
                            </m:r>
                            <m:sSup>
                              <m:sSupPr>
                                <m:ctrlPr>
                                  <w:rPr>
                                    <w:rFonts w:ascii="Cambria Math" w:eastAsiaTheme="minorEastAsia" w:hAnsi="Cambria Math"/>
                                    <w:i/>
                                    <w:color w:val="222222"/>
                                    <w:shd w:val="clear" w:color="auto" w:fill="FFFFFF"/>
                                  </w:rPr>
                                </m:ctrlPr>
                              </m:sSupPr>
                              <m:e>
                                <m:r>
                                  <w:rPr>
                                    <w:rFonts w:ascii="Cambria Math" w:eastAsiaTheme="minorEastAsia" w:hAnsi="Cambria Math"/>
                                    <w:color w:val="222222"/>
                                    <w:shd w:val="clear" w:color="auto" w:fill="FFFFFF"/>
                                  </w:rPr>
                                  <m:t>z</m:t>
                                </m:r>
                              </m:e>
                              <m:sup>
                                <m:r>
                                  <w:rPr>
                                    <w:rFonts w:ascii="Cambria Math" w:eastAsiaTheme="minorEastAsia" w:hAnsi="Cambria Math"/>
                                    <w:color w:val="222222"/>
                                    <w:shd w:val="clear" w:color="auto" w:fill="FFFFFF"/>
                                  </w:rPr>
                                  <m:t>2</m:t>
                                </m:r>
                              </m:sup>
                            </m:sSup>
                            <m:r>
                              <w:rPr>
                                <w:rFonts w:ascii="Cambria Math" w:eastAsiaTheme="minorEastAsia" w:hAnsi="Cambria Math"/>
                                <w:color w:val="222222"/>
                                <w:shd w:val="clear" w:color="auto" w:fill="FFFFFF"/>
                              </w:rPr>
                              <m:t>-</m:t>
                            </m:r>
                            <m:sSup>
                              <m:sSupPr>
                                <m:ctrlPr>
                                  <w:rPr>
                                    <w:rFonts w:ascii="Cambria Math" w:eastAsiaTheme="minorEastAsia" w:hAnsi="Cambria Math"/>
                                    <w:i/>
                                    <w:color w:val="222222"/>
                                    <w:shd w:val="clear" w:color="auto" w:fill="FFFFFF"/>
                                  </w:rPr>
                                </m:ctrlPr>
                              </m:sSupPr>
                              <m:e>
                                <m:r>
                                  <w:rPr>
                                    <w:rFonts w:ascii="Cambria Math" w:eastAsiaTheme="minorEastAsia" w:hAnsi="Cambria Math"/>
                                    <w:color w:val="222222"/>
                                    <w:shd w:val="clear" w:color="auto" w:fill="FFFFFF"/>
                                  </w:rPr>
                                  <m:t>a</m:t>
                                </m:r>
                              </m:e>
                              <m:sup>
                                <m:r>
                                  <w:rPr>
                                    <w:rFonts w:ascii="Cambria Math" w:eastAsiaTheme="minorEastAsia" w:hAnsi="Cambria Math"/>
                                    <w:color w:val="222222"/>
                                    <w:shd w:val="clear" w:color="auto" w:fill="FFFFFF"/>
                                  </w:rPr>
                                  <m:t>2</m:t>
                                </m:r>
                              </m:sup>
                            </m:sSup>
                          </m:e>
                        </m:d>
                      </m:e>
                      <m:sup>
                        <m:r>
                          <w:rPr>
                            <w:rFonts w:ascii="Cambria Math" w:eastAsiaTheme="minorEastAsia" w:hAnsi="Cambria Math"/>
                            <w:color w:val="222222"/>
                            <w:shd w:val="clear" w:color="auto" w:fill="FFFFFF"/>
                          </w:rPr>
                          <m:t>2</m:t>
                        </m:r>
                      </m:sup>
                    </m:sSup>
                    <m:r>
                      <w:rPr>
                        <w:rFonts w:ascii="Cambria Math" w:eastAsiaTheme="minorEastAsia" w:hAnsi="Cambria Math"/>
                        <w:color w:val="222222"/>
                        <w:shd w:val="clear" w:color="auto" w:fill="FFFFFF"/>
                      </w:rPr>
                      <m:t>+4</m:t>
                    </m:r>
                    <m:sSup>
                      <m:sSupPr>
                        <m:ctrlPr>
                          <w:rPr>
                            <w:rFonts w:ascii="Cambria Math" w:eastAsiaTheme="minorEastAsia" w:hAnsi="Cambria Math"/>
                            <w:i/>
                            <w:color w:val="222222"/>
                            <w:shd w:val="clear" w:color="auto" w:fill="FFFFFF"/>
                          </w:rPr>
                        </m:ctrlPr>
                      </m:sSupPr>
                      <m:e>
                        <m:r>
                          <w:rPr>
                            <w:rFonts w:ascii="Cambria Math" w:eastAsiaTheme="minorEastAsia" w:hAnsi="Cambria Math"/>
                            <w:color w:val="222222"/>
                            <w:shd w:val="clear" w:color="auto" w:fill="FFFFFF"/>
                          </w:rPr>
                          <m:t>z</m:t>
                        </m:r>
                      </m:e>
                      <m:sup>
                        <m:r>
                          <w:rPr>
                            <w:rFonts w:ascii="Cambria Math" w:eastAsiaTheme="minorEastAsia" w:hAnsi="Cambria Math"/>
                            <w:color w:val="222222"/>
                            <w:shd w:val="clear" w:color="auto" w:fill="FFFFFF"/>
                          </w:rPr>
                          <m:t>2</m:t>
                        </m:r>
                      </m:sup>
                    </m:sSup>
                    <m:sSup>
                      <m:sSupPr>
                        <m:ctrlPr>
                          <w:rPr>
                            <w:rFonts w:ascii="Cambria Math" w:eastAsiaTheme="minorEastAsia" w:hAnsi="Cambria Math"/>
                            <w:i/>
                            <w:color w:val="222222"/>
                            <w:shd w:val="clear" w:color="auto" w:fill="FFFFFF"/>
                          </w:rPr>
                        </m:ctrlPr>
                      </m:sSupPr>
                      <m:e>
                        <m:r>
                          <w:rPr>
                            <w:rFonts w:ascii="Cambria Math" w:eastAsiaTheme="minorEastAsia" w:hAnsi="Cambria Math"/>
                            <w:color w:val="222222"/>
                            <w:shd w:val="clear" w:color="auto" w:fill="FFFFFF"/>
                          </w:rPr>
                          <m:t>a</m:t>
                        </m:r>
                      </m:e>
                      <m:sup>
                        <m:r>
                          <w:rPr>
                            <w:rFonts w:ascii="Cambria Math" w:eastAsiaTheme="minorEastAsia" w:hAnsi="Cambria Math"/>
                            <w:color w:val="222222"/>
                            <w:shd w:val="clear" w:color="auto" w:fill="FFFFFF"/>
                          </w:rPr>
                          <m:t>2</m:t>
                        </m:r>
                      </m:sup>
                    </m:sSup>
                  </m:e>
                </m:rad>
              </m:e>
            </m:rad>
          </m:den>
        </m:f>
      </m:oMath>
      <w:r w:rsidR="00ED5857">
        <w:rPr>
          <w:rFonts w:ascii="Calibri" w:eastAsiaTheme="minorEastAsia" w:hAnsi="Calibri"/>
          <w:color w:val="222222"/>
          <w:shd w:val="clear" w:color="auto" w:fill="FFFFFF"/>
        </w:rPr>
        <w:t xml:space="preserve">                                            </w:t>
      </w:r>
      <w:r w:rsidR="00BA243B">
        <w:rPr>
          <w:rFonts w:ascii="Calibri" w:eastAsiaTheme="minorEastAsia" w:hAnsi="Calibri"/>
          <w:color w:val="222222"/>
          <w:shd w:val="clear" w:color="auto" w:fill="FFFFFF"/>
        </w:rPr>
        <w:t xml:space="preserve">                              </w:t>
      </w:r>
      <w:r w:rsidR="00ED5857">
        <w:rPr>
          <w:rFonts w:ascii="Calibri" w:eastAsiaTheme="minorEastAsia" w:hAnsi="Calibri"/>
          <w:color w:val="222222"/>
          <w:shd w:val="clear" w:color="auto" w:fill="FFFFFF"/>
        </w:rPr>
        <w:t>(4)</w:t>
      </w:r>
    </w:p>
    <w:p w:rsidR="00ED5857" w:rsidRPr="001057B0" w:rsidRDefault="00ED5857" w:rsidP="00F37EBD">
      <w:pPr>
        <w:jc w:val="both"/>
        <w:rPr>
          <w:rFonts w:ascii="Calibri" w:hAnsi="Calibri"/>
          <w:color w:val="222222"/>
          <w:shd w:val="clear" w:color="auto" w:fill="FFFFFF"/>
        </w:rPr>
      </w:pPr>
    </w:p>
    <w:p w:rsidR="00F37EBD" w:rsidRPr="001057B0" w:rsidRDefault="00F37EBD" w:rsidP="00F37EBD">
      <w:pPr>
        <w:jc w:val="both"/>
        <w:rPr>
          <w:rFonts w:ascii="Calibri" w:hAnsi="Calibri"/>
          <w:color w:val="222222"/>
          <w:shd w:val="clear" w:color="auto" w:fill="FFFFFF"/>
        </w:rPr>
      </w:pPr>
      <w:proofErr w:type="gramStart"/>
      <w:r w:rsidRPr="001057B0">
        <w:rPr>
          <w:rFonts w:ascii="Calibri" w:hAnsi="Calibri"/>
          <w:color w:val="222222"/>
          <w:shd w:val="clear" w:color="auto" w:fill="FFFFFF"/>
        </w:rPr>
        <w:t>where</w:t>
      </w:r>
      <w:proofErr w:type="gramEnd"/>
      <w:r w:rsidRPr="001057B0">
        <w:rPr>
          <w:rFonts w:ascii="Calibri" w:hAnsi="Calibri"/>
          <w:color w:val="222222"/>
          <w:shd w:val="clear" w:color="auto" w:fill="FFFFFF"/>
        </w:rPr>
        <w:t xml:space="preserve"> a is the radius of the dish. </w:t>
      </w:r>
    </w:p>
    <w:p w:rsidR="00F37EBD" w:rsidRPr="001057B0" w:rsidRDefault="00F37EBD" w:rsidP="00F37EBD">
      <w:pPr>
        <w:jc w:val="both"/>
        <w:rPr>
          <w:rFonts w:ascii="Calibri" w:hAnsi="Calibri"/>
          <w:color w:val="222222"/>
          <w:shd w:val="clear" w:color="auto" w:fill="FFFFFF"/>
        </w:rPr>
      </w:pPr>
    </w:p>
    <w:p w:rsidR="00507499" w:rsidRPr="001057B0" w:rsidRDefault="00F37EBD" w:rsidP="00507499">
      <w:pPr>
        <w:jc w:val="center"/>
        <w:rPr>
          <w:rFonts w:ascii="Calibri" w:hAnsi="Calibri"/>
          <w:color w:val="222222"/>
          <w:shd w:val="clear" w:color="auto" w:fill="FFFFFF"/>
        </w:rPr>
      </w:pPr>
      <w:r w:rsidRPr="001057B0">
        <w:rPr>
          <w:rFonts w:ascii="Calibri" w:hAnsi="Calibri"/>
          <w:noProof/>
          <w:color w:val="222222"/>
          <w:shd w:val="clear" w:color="auto" w:fill="FFFFFF"/>
        </w:rPr>
        <w:drawing>
          <wp:inline distT="0" distB="0" distL="0" distR="0" wp14:anchorId="41D888D5" wp14:editId="2B06243A">
            <wp:extent cx="3768203" cy="2200735"/>
            <wp:effectExtent l="25400" t="0" r="0" b="0"/>
            <wp:docPr id="3" name="P 2" descr="webers disc solution 3521 points.png"/>
            <wp:cNvGraphicFramePr/>
            <a:graphic xmlns:a="http://schemas.openxmlformats.org/drawingml/2006/main">
              <a:graphicData uri="http://schemas.openxmlformats.org/drawingml/2006/picture">
                <pic:pic xmlns:pic="http://schemas.openxmlformats.org/drawingml/2006/picture">
                  <pic:nvPicPr>
                    <pic:cNvPr id="0" name="Content Placeholder 3" descr="webers disc solution 3521 points.png"/>
                    <pic:cNvPicPr>
                      <a:picLocks noGrp="1" noChangeAspect="1"/>
                    </pic:cNvPicPr>
                  </pic:nvPicPr>
                  <pic:blipFill>
                    <a:blip r:embed="rId7"/>
                    <a:stretch>
                      <a:fillRect/>
                    </a:stretch>
                  </pic:blipFill>
                  <pic:spPr>
                    <a:xfrm>
                      <a:off x="0" y="0"/>
                      <a:ext cx="3776564" cy="2205618"/>
                    </a:xfrm>
                    <a:prstGeom prst="rect">
                      <a:avLst/>
                    </a:prstGeom>
                  </pic:spPr>
                </pic:pic>
              </a:graphicData>
            </a:graphic>
          </wp:inline>
        </w:drawing>
      </w:r>
    </w:p>
    <w:p w:rsidR="00BD142B" w:rsidRPr="001057B0" w:rsidRDefault="00507499" w:rsidP="00507499">
      <w:pPr>
        <w:jc w:val="center"/>
        <w:rPr>
          <w:rFonts w:ascii="Calibri" w:hAnsi="Calibri"/>
          <w:b/>
          <w:color w:val="222222"/>
          <w:shd w:val="clear" w:color="auto" w:fill="FFFFFF"/>
        </w:rPr>
      </w:pPr>
      <w:r w:rsidRPr="001057B0">
        <w:rPr>
          <w:rFonts w:ascii="Calibri" w:hAnsi="Calibri"/>
          <w:b/>
          <w:color w:val="222222"/>
          <w:shd w:val="clear" w:color="auto" w:fill="FFFFFF"/>
        </w:rPr>
        <w:t>Figure 3. Screenshot of plot</w:t>
      </w:r>
    </w:p>
    <w:p w:rsidR="00507499" w:rsidRPr="001057B0" w:rsidRDefault="00507499" w:rsidP="00507499">
      <w:pPr>
        <w:jc w:val="both"/>
        <w:rPr>
          <w:rFonts w:ascii="Calibri" w:hAnsi="Calibri"/>
          <w:color w:val="222222"/>
          <w:shd w:val="clear" w:color="auto" w:fill="FFFFFF"/>
        </w:rPr>
      </w:pPr>
    </w:p>
    <w:p w:rsidR="00F8618F" w:rsidRPr="001057B0" w:rsidRDefault="00507499" w:rsidP="00507499">
      <w:pPr>
        <w:jc w:val="both"/>
        <w:rPr>
          <w:rFonts w:ascii="Calibri" w:hAnsi="Calibri"/>
          <w:color w:val="222222"/>
          <w:shd w:val="clear" w:color="auto" w:fill="FFFFFF"/>
        </w:rPr>
      </w:pPr>
      <w:r w:rsidRPr="001057B0">
        <w:rPr>
          <w:rFonts w:ascii="Calibri" w:hAnsi="Calibri"/>
          <w:color w:val="222222"/>
          <w:shd w:val="clear" w:color="auto" w:fill="FFFFFF"/>
        </w:rPr>
        <w:t>Following this procedure, the error was calculated by finding out the difference between approximation points and the exact solution. For the Weber’s Disc approximation, the error values for 3521 approximating points are as follows: the maximum absolute error was 19.1605 (at r = 1.875, z = 0.1168), with an average absolute error of 2.1341. The R2 error was computed as 0.0740. Figure 4a is a plot of the error, with a clear spike around the point with the highest error. The same procedure was attempted with an approximation of 219004 points to determine if the number of points was the cause of the error. This resulted in the values: maximum error of 18.0554 (at r = 2.0978 and z = 0), with an a</w:t>
      </w:r>
      <w:r w:rsidR="00F8618F" w:rsidRPr="001057B0">
        <w:rPr>
          <w:rFonts w:ascii="Calibri" w:hAnsi="Calibri"/>
          <w:color w:val="222222"/>
          <w:shd w:val="clear" w:color="auto" w:fill="FFFFFF"/>
        </w:rPr>
        <w:t>verage absolute error of 2.4254, and an R2 error of 0.0093. Figure 4b shows this result.</w:t>
      </w:r>
    </w:p>
    <w:p w:rsidR="00F8618F" w:rsidRPr="001057B0" w:rsidRDefault="00F8618F" w:rsidP="00507499">
      <w:pPr>
        <w:jc w:val="both"/>
        <w:rPr>
          <w:rFonts w:ascii="Calibri" w:hAnsi="Calibri"/>
          <w:color w:val="222222"/>
          <w:shd w:val="clear" w:color="auto" w:fill="FFFFFF"/>
        </w:rPr>
      </w:pPr>
    </w:p>
    <w:p w:rsidR="00F8618F" w:rsidRPr="001057B0" w:rsidRDefault="00F8618F" w:rsidP="00F8618F">
      <w:pPr>
        <w:jc w:val="center"/>
        <w:rPr>
          <w:rFonts w:ascii="Calibri" w:hAnsi="Calibri"/>
          <w:color w:val="222222"/>
          <w:shd w:val="clear" w:color="auto" w:fill="FFFFFF"/>
        </w:rPr>
      </w:pPr>
      <w:r w:rsidRPr="001057B0">
        <w:rPr>
          <w:rFonts w:ascii="Calibri" w:hAnsi="Calibri"/>
          <w:noProof/>
          <w:color w:val="222222"/>
          <w:shd w:val="clear" w:color="auto" w:fill="FFFFFF"/>
        </w:rPr>
        <w:lastRenderedPageBreak/>
        <w:drawing>
          <wp:inline distT="0" distB="0" distL="0" distR="0" wp14:anchorId="25A89E89" wp14:editId="50D6C2F6">
            <wp:extent cx="5943600" cy="1703705"/>
            <wp:effectExtent l="25400" t="0" r="0" b="0"/>
            <wp:docPr id="5" name="Picture 4" descr="Screen shot 2013-05-09 at 10.40.0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5-09 at 10.40.05 PM.png"/>
                    <pic:cNvPicPr/>
                  </pic:nvPicPr>
                  <pic:blipFill>
                    <a:blip r:embed="rId8"/>
                    <a:stretch>
                      <a:fillRect/>
                    </a:stretch>
                  </pic:blipFill>
                  <pic:spPr>
                    <a:xfrm>
                      <a:off x="0" y="0"/>
                      <a:ext cx="5943600" cy="1703705"/>
                    </a:xfrm>
                    <a:prstGeom prst="rect">
                      <a:avLst/>
                    </a:prstGeom>
                  </pic:spPr>
                </pic:pic>
              </a:graphicData>
            </a:graphic>
          </wp:inline>
        </w:drawing>
      </w:r>
    </w:p>
    <w:p w:rsidR="00F8618F" w:rsidRPr="001057B0" w:rsidRDefault="00F8618F" w:rsidP="00507499">
      <w:pPr>
        <w:jc w:val="both"/>
        <w:rPr>
          <w:rFonts w:ascii="Calibri" w:hAnsi="Calibri"/>
          <w:color w:val="222222"/>
          <w:sz w:val="20"/>
          <w:shd w:val="clear" w:color="auto" w:fill="FFFFFF"/>
        </w:rPr>
      </w:pPr>
      <w:r w:rsidRPr="001057B0">
        <w:rPr>
          <w:rFonts w:ascii="Calibri" w:hAnsi="Calibri"/>
          <w:color w:val="222222"/>
          <w:sz w:val="20"/>
          <w:shd w:val="clear" w:color="auto" w:fill="FFFFFF"/>
        </w:rPr>
        <w:t xml:space="preserve">                                        (a)                                                                                (</w:t>
      </w:r>
      <w:proofErr w:type="gramStart"/>
      <w:r w:rsidRPr="001057B0">
        <w:rPr>
          <w:rFonts w:ascii="Calibri" w:hAnsi="Calibri"/>
          <w:color w:val="222222"/>
          <w:sz w:val="20"/>
          <w:shd w:val="clear" w:color="auto" w:fill="FFFFFF"/>
        </w:rPr>
        <w:t>b</w:t>
      </w:r>
      <w:proofErr w:type="gramEnd"/>
      <w:r w:rsidRPr="001057B0">
        <w:rPr>
          <w:rFonts w:ascii="Calibri" w:hAnsi="Calibri"/>
          <w:color w:val="222222"/>
          <w:sz w:val="20"/>
          <w:shd w:val="clear" w:color="auto" w:fill="FFFFFF"/>
        </w:rPr>
        <w:t>)</w:t>
      </w:r>
    </w:p>
    <w:p w:rsidR="00F8618F" w:rsidRPr="001057B0" w:rsidRDefault="00F8618F" w:rsidP="00F8618F">
      <w:pPr>
        <w:jc w:val="center"/>
        <w:rPr>
          <w:rFonts w:ascii="Calibri" w:hAnsi="Calibri"/>
          <w:b/>
          <w:color w:val="222222"/>
          <w:shd w:val="clear" w:color="auto" w:fill="FFFFFF"/>
        </w:rPr>
      </w:pPr>
      <w:r w:rsidRPr="001057B0">
        <w:rPr>
          <w:rFonts w:ascii="Calibri" w:hAnsi="Calibri"/>
          <w:b/>
          <w:color w:val="222222"/>
          <w:shd w:val="clear" w:color="auto" w:fill="FFFFFF"/>
        </w:rPr>
        <w:t>Figure 4. Error plots for approximations with 3521 points and 219009 points</w:t>
      </w:r>
    </w:p>
    <w:p w:rsidR="002F22CE" w:rsidRPr="001057B0" w:rsidRDefault="002F22CE" w:rsidP="00507499">
      <w:pPr>
        <w:jc w:val="both"/>
        <w:rPr>
          <w:rFonts w:ascii="Calibri" w:hAnsi="Calibri"/>
          <w:color w:val="222222"/>
          <w:shd w:val="clear" w:color="auto" w:fill="FFFFFF"/>
        </w:rPr>
      </w:pPr>
    </w:p>
    <w:p w:rsidR="002F22CE" w:rsidRPr="001057B0" w:rsidRDefault="002F22CE" w:rsidP="00507499">
      <w:pPr>
        <w:jc w:val="both"/>
        <w:rPr>
          <w:rFonts w:ascii="Calibri" w:hAnsi="Calibri"/>
          <w:color w:val="222222"/>
          <w:shd w:val="clear" w:color="auto" w:fill="FFFFFF"/>
        </w:rPr>
      </w:pPr>
      <w:r w:rsidRPr="001057B0">
        <w:rPr>
          <w:rFonts w:ascii="Calibri" w:hAnsi="Calibri"/>
          <w:color w:val="222222"/>
          <w:shd w:val="clear" w:color="auto" w:fill="FFFFFF"/>
        </w:rPr>
        <w:t xml:space="preserve">After Weber’s Disc was approximated, the change of variable from C to </w:t>
      </w:r>
      <w:proofErr w:type="spellStart"/>
      <w:r w:rsidRPr="001057B0">
        <w:rPr>
          <w:rFonts w:ascii="Calibri" w:hAnsi="Calibri"/>
          <w:color w:val="222222"/>
          <w:shd w:val="clear" w:color="auto" w:fill="FFFFFF"/>
        </w:rPr>
        <w:t>C</w:t>
      </w:r>
      <w:r w:rsidRPr="001057B0">
        <w:rPr>
          <w:rFonts w:ascii="Calibri" w:hAnsi="Calibri"/>
          <w:color w:val="222222"/>
          <w:shd w:val="clear" w:color="auto" w:fill="FFFFFF"/>
          <w:vertAlign w:val="subscript"/>
        </w:rPr>
        <w:t>new</w:t>
      </w:r>
      <w:proofErr w:type="spellEnd"/>
      <w:r w:rsidRPr="001057B0">
        <w:rPr>
          <w:rFonts w:ascii="Calibri" w:hAnsi="Calibri"/>
          <w:color w:val="222222"/>
          <w:shd w:val="clear" w:color="auto" w:fill="FFFFFF"/>
          <w:vertAlign w:val="subscript"/>
        </w:rPr>
        <w:t xml:space="preserve"> </w:t>
      </w:r>
      <w:r w:rsidRPr="001057B0">
        <w:rPr>
          <w:rFonts w:ascii="Calibri" w:hAnsi="Calibri"/>
          <w:color w:val="222222"/>
          <w:shd w:val="clear" w:color="auto" w:fill="FFFFFF"/>
        </w:rPr>
        <w:t>occurred in order to approximate the evaporation concentration around a drop. This yielded a plot that looked much like an inverted model of Weber’s Disc. Figure 5 shows this plot:</w:t>
      </w:r>
    </w:p>
    <w:p w:rsidR="002F22CE" w:rsidRPr="001057B0" w:rsidRDefault="002F22CE" w:rsidP="00507499">
      <w:pPr>
        <w:jc w:val="both"/>
        <w:rPr>
          <w:rFonts w:ascii="Calibri" w:hAnsi="Calibri"/>
          <w:color w:val="222222"/>
          <w:shd w:val="clear" w:color="auto" w:fill="FFFFFF"/>
        </w:rPr>
      </w:pPr>
    </w:p>
    <w:p w:rsidR="002F22CE" w:rsidRPr="001057B0" w:rsidRDefault="002F22CE" w:rsidP="002F22CE">
      <w:pPr>
        <w:jc w:val="center"/>
        <w:rPr>
          <w:rFonts w:ascii="Calibri" w:hAnsi="Calibri"/>
          <w:color w:val="222222"/>
          <w:shd w:val="clear" w:color="auto" w:fill="FFFFFF"/>
        </w:rPr>
      </w:pPr>
      <w:r w:rsidRPr="001057B0">
        <w:rPr>
          <w:rFonts w:ascii="Calibri" w:hAnsi="Calibri"/>
          <w:noProof/>
          <w:color w:val="222222"/>
          <w:shd w:val="clear" w:color="auto" w:fill="FFFFFF"/>
        </w:rPr>
        <w:drawing>
          <wp:inline distT="0" distB="0" distL="0" distR="0" wp14:anchorId="5A02455C" wp14:editId="242BCD24">
            <wp:extent cx="3707781" cy="2100647"/>
            <wp:effectExtent l="25400" t="0" r="619" b="0"/>
            <wp:docPr id="6" name="P 4" descr="change of variables solution 3521 points.png"/>
            <wp:cNvGraphicFramePr/>
            <a:graphic xmlns:a="http://schemas.openxmlformats.org/drawingml/2006/main">
              <a:graphicData uri="http://schemas.openxmlformats.org/drawingml/2006/picture">
                <pic:pic xmlns:pic="http://schemas.openxmlformats.org/drawingml/2006/picture">
                  <pic:nvPicPr>
                    <pic:cNvPr id="0" name="Content Placeholder 3" descr="change of variables solution 3521 points.png"/>
                    <pic:cNvPicPr>
                      <a:picLocks noGrp="1" noChangeAspect="1"/>
                    </pic:cNvPicPr>
                  </pic:nvPicPr>
                  <pic:blipFill>
                    <a:blip r:embed="rId9"/>
                    <a:stretch>
                      <a:fillRect/>
                    </a:stretch>
                  </pic:blipFill>
                  <pic:spPr>
                    <a:xfrm>
                      <a:off x="0" y="0"/>
                      <a:ext cx="3707840" cy="2100680"/>
                    </a:xfrm>
                    <a:prstGeom prst="rect">
                      <a:avLst/>
                    </a:prstGeom>
                  </pic:spPr>
                </pic:pic>
              </a:graphicData>
            </a:graphic>
          </wp:inline>
        </w:drawing>
      </w:r>
    </w:p>
    <w:p w:rsidR="002F22CE" w:rsidRPr="001057B0" w:rsidRDefault="002F22CE" w:rsidP="002F22CE">
      <w:pPr>
        <w:jc w:val="center"/>
        <w:rPr>
          <w:rFonts w:ascii="Calibri" w:hAnsi="Calibri"/>
          <w:b/>
          <w:color w:val="222222"/>
          <w:shd w:val="clear" w:color="auto" w:fill="FFFFFF"/>
        </w:rPr>
      </w:pPr>
      <w:r w:rsidRPr="001057B0">
        <w:rPr>
          <w:rFonts w:ascii="Calibri" w:hAnsi="Calibri"/>
          <w:b/>
          <w:color w:val="222222"/>
          <w:shd w:val="clear" w:color="auto" w:fill="FFFFFF"/>
        </w:rPr>
        <w:t>Figure 5. Evaporation approximation with exact solution</w:t>
      </w:r>
    </w:p>
    <w:p w:rsidR="002F22CE" w:rsidRPr="001057B0" w:rsidRDefault="002F22CE" w:rsidP="00507499">
      <w:pPr>
        <w:jc w:val="both"/>
        <w:rPr>
          <w:rFonts w:ascii="Calibri" w:hAnsi="Calibri"/>
          <w:b/>
          <w:color w:val="222222"/>
          <w:shd w:val="clear" w:color="auto" w:fill="FFFFFF"/>
        </w:rPr>
      </w:pPr>
    </w:p>
    <w:p w:rsidR="00001638" w:rsidRPr="001057B0" w:rsidRDefault="007069F0" w:rsidP="00507499">
      <w:pPr>
        <w:jc w:val="both"/>
        <w:rPr>
          <w:rFonts w:ascii="Calibri" w:hAnsi="Calibri"/>
          <w:color w:val="222222"/>
          <w:shd w:val="clear" w:color="auto" w:fill="FFFFFF"/>
        </w:rPr>
      </w:pPr>
      <w:r w:rsidRPr="001057B0">
        <w:rPr>
          <w:rFonts w:ascii="Calibri" w:hAnsi="Calibri"/>
          <w:color w:val="222222"/>
          <w:shd w:val="clear" w:color="auto" w:fill="FFFFFF"/>
        </w:rPr>
        <w:t>This exact solution was also subject to an error analysis, shown in Figure 6, resulting in a maximum absolute error of 18.9823 (at r = 2, z = 0), with an average absolute error of 2.1386, and an R2 error of 0.0743.</w:t>
      </w:r>
    </w:p>
    <w:p w:rsidR="00001638" w:rsidRPr="001057B0" w:rsidRDefault="00001638" w:rsidP="00507499">
      <w:pPr>
        <w:jc w:val="both"/>
        <w:rPr>
          <w:rFonts w:ascii="Calibri" w:hAnsi="Calibri"/>
          <w:color w:val="222222"/>
          <w:shd w:val="clear" w:color="auto" w:fill="FFFFFF"/>
        </w:rPr>
      </w:pPr>
    </w:p>
    <w:p w:rsidR="00001638" w:rsidRPr="001057B0" w:rsidRDefault="00001638" w:rsidP="00001638">
      <w:pPr>
        <w:jc w:val="center"/>
        <w:rPr>
          <w:rFonts w:ascii="Calibri" w:hAnsi="Calibri"/>
          <w:b/>
          <w:color w:val="222222"/>
          <w:shd w:val="clear" w:color="auto" w:fill="FFFFFF"/>
        </w:rPr>
      </w:pPr>
      <w:r w:rsidRPr="001057B0">
        <w:rPr>
          <w:rFonts w:ascii="Calibri" w:hAnsi="Calibri"/>
          <w:b/>
          <w:noProof/>
          <w:color w:val="222222"/>
          <w:shd w:val="clear" w:color="auto" w:fill="FFFFFF"/>
        </w:rPr>
        <w:lastRenderedPageBreak/>
        <w:drawing>
          <wp:inline distT="0" distB="0" distL="0" distR="0" wp14:anchorId="3F699513" wp14:editId="5088E02E">
            <wp:extent cx="3662037" cy="2109486"/>
            <wp:effectExtent l="25400" t="0" r="0" b="0"/>
            <wp:docPr id="7" name="P 5" descr="change of vars abs error 3521 points.png"/>
            <wp:cNvGraphicFramePr/>
            <a:graphic xmlns:a="http://schemas.openxmlformats.org/drawingml/2006/main">
              <a:graphicData uri="http://schemas.openxmlformats.org/drawingml/2006/picture">
                <pic:pic xmlns:pic="http://schemas.openxmlformats.org/drawingml/2006/picture">
                  <pic:nvPicPr>
                    <pic:cNvPr id="0" name="Content Placeholder 3" descr="change of vars abs error 3521 points.png"/>
                    <pic:cNvPicPr>
                      <a:picLocks noGrp="1" noChangeAspect="1"/>
                    </pic:cNvPicPr>
                  </pic:nvPicPr>
                  <pic:blipFill>
                    <a:blip r:embed="rId10"/>
                    <a:stretch>
                      <a:fillRect/>
                    </a:stretch>
                  </pic:blipFill>
                  <pic:spPr>
                    <a:xfrm>
                      <a:off x="0" y="0"/>
                      <a:ext cx="3666703" cy="2112174"/>
                    </a:xfrm>
                    <a:prstGeom prst="rect">
                      <a:avLst/>
                    </a:prstGeom>
                  </pic:spPr>
                </pic:pic>
              </a:graphicData>
            </a:graphic>
          </wp:inline>
        </w:drawing>
      </w:r>
    </w:p>
    <w:p w:rsidR="00507499" w:rsidRPr="001057B0" w:rsidRDefault="00001638" w:rsidP="00001638">
      <w:pPr>
        <w:jc w:val="center"/>
        <w:rPr>
          <w:rFonts w:ascii="Calibri" w:hAnsi="Calibri"/>
          <w:b/>
          <w:color w:val="222222"/>
          <w:shd w:val="clear" w:color="auto" w:fill="FFFFFF"/>
        </w:rPr>
      </w:pPr>
      <w:r w:rsidRPr="001057B0">
        <w:rPr>
          <w:rFonts w:ascii="Calibri" w:hAnsi="Calibri"/>
          <w:b/>
          <w:color w:val="222222"/>
          <w:shd w:val="clear" w:color="auto" w:fill="FFFFFF"/>
        </w:rPr>
        <w:t>Figure 6. Error plot for the evaporation model</w:t>
      </w:r>
    </w:p>
    <w:p w:rsidR="00001638" w:rsidRPr="001057B0" w:rsidRDefault="00001638" w:rsidP="00A70A6D">
      <w:pPr>
        <w:rPr>
          <w:rFonts w:ascii="Calibri" w:hAnsi="Calibri"/>
          <w:color w:val="222222"/>
          <w:shd w:val="clear" w:color="auto" w:fill="FFFFFF"/>
        </w:rPr>
      </w:pPr>
    </w:p>
    <w:p w:rsidR="00113B2A" w:rsidRPr="001057B0" w:rsidRDefault="00001638" w:rsidP="00001638">
      <w:pPr>
        <w:jc w:val="both"/>
        <w:rPr>
          <w:rFonts w:ascii="Calibri" w:hAnsi="Calibri"/>
          <w:color w:val="222222"/>
          <w:shd w:val="clear" w:color="auto" w:fill="FFFFFF"/>
        </w:rPr>
      </w:pPr>
      <w:r w:rsidRPr="001057B0">
        <w:rPr>
          <w:rFonts w:ascii="Calibri" w:hAnsi="Calibri"/>
          <w:color w:val="222222"/>
          <w:shd w:val="clear" w:color="auto" w:fill="FFFFFF"/>
        </w:rPr>
        <w:t>Finally, the round-drop model was adopted, which resulted in the mesh seen in Figure 7. The boundary condition of C = C</w:t>
      </w:r>
      <w:r w:rsidRPr="001057B0">
        <w:rPr>
          <w:rFonts w:ascii="Calibri" w:hAnsi="Calibri"/>
          <w:color w:val="222222"/>
          <w:shd w:val="clear" w:color="auto" w:fill="FFFFFF"/>
          <w:vertAlign w:val="subscript"/>
        </w:rPr>
        <w:t>0</w:t>
      </w:r>
      <w:r w:rsidRPr="001057B0">
        <w:rPr>
          <w:rFonts w:ascii="Calibri" w:hAnsi="Calibri"/>
          <w:color w:val="222222"/>
          <w:shd w:val="clear" w:color="auto" w:fill="FFFFFF"/>
        </w:rPr>
        <w:t xml:space="preserve"> was determined throughout the entire drop boundary</w:t>
      </w:r>
      <w:r w:rsidR="00113B2A" w:rsidRPr="001057B0">
        <w:rPr>
          <w:rFonts w:ascii="Calibri" w:hAnsi="Calibri"/>
          <w:color w:val="222222"/>
          <w:shd w:val="clear" w:color="auto" w:fill="FFFFFF"/>
        </w:rPr>
        <w:t xml:space="preserve">. </w:t>
      </w:r>
    </w:p>
    <w:p w:rsidR="00113B2A" w:rsidRPr="001057B0" w:rsidRDefault="00113B2A" w:rsidP="00001638">
      <w:pPr>
        <w:jc w:val="both"/>
        <w:rPr>
          <w:rFonts w:ascii="Calibri" w:hAnsi="Calibri"/>
          <w:color w:val="222222"/>
          <w:shd w:val="clear" w:color="auto" w:fill="FFFFFF"/>
        </w:rPr>
      </w:pPr>
    </w:p>
    <w:p w:rsidR="00113B2A" w:rsidRPr="001057B0" w:rsidRDefault="00113B2A" w:rsidP="00113B2A">
      <w:pPr>
        <w:jc w:val="center"/>
        <w:rPr>
          <w:rFonts w:ascii="Calibri" w:hAnsi="Calibri"/>
          <w:color w:val="222222"/>
          <w:shd w:val="clear" w:color="auto" w:fill="FFFFFF"/>
        </w:rPr>
      </w:pPr>
      <w:r w:rsidRPr="001057B0">
        <w:rPr>
          <w:rFonts w:ascii="Calibri" w:hAnsi="Calibri"/>
          <w:noProof/>
          <w:color w:val="222222"/>
          <w:shd w:val="clear" w:color="auto" w:fill="FFFFFF"/>
        </w:rPr>
        <w:drawing>
          <wp:inline distT="0" distB="0" distL="0" distR="0" wp14:anchorId="2E0D1C3B" wp14:editId="4800BCE7">
            <wp:extent cx="3632200" cy="2810751"/>
            <wp:effectExtent l="25400" t="0" r="0" b="0"/>
            <wp:docPr id="8" name="P 6" descr="C:\Users\Joe\Desktop\numerical analysis\presentation 2\round drop mesh.jpg"/>
            <wp:cNvGraphicFramePr/>
            <a:graphic xmlns:a="http://schemas.openxmlformats.org/drawingml/2006/main">
              <a:graphicData uri="http://schemas.openxmlformats.org/drawingml/2006/picture">
                <pic:pic xmlns:pic="http://schemas.openxmlformats.org/drawingml/2006/picture">
                  <pic:nvPicPr>
                    <pic:cNvPr id="0" name="Picture 2" descr="C:\Users\Joe\Desktop\numerical analysis\presentation 2\round drop mesh.jpg"/>
                    <pic:cNvPicPr>
                      <a:picLocks noChangeAspect="1" noChangeArrowheads="1"/>
                    </pic:cNvPicPr>
                  </pic:nvPicPr>
                  <pic:blipFill>
                    <a:blip r:embed="rId11"/>
                    <a:srcRect/>
                    <a:stretch>
                      <a:fillRect/>
                    </a:stretch>
                  </pic:blipFill>
                  <pic:spPr bwMode="auto">
                    <a:xfrm>
                      <a:off x="0" y="0"/>
                      <a:ext cx="3632200" cy="2810751"/>
                    </a:xfrm>
                    <a:prstGeom prst="rect">
                      <a:avLst/>
                    </a:prstGeom>
                    <a:noFill/>
                  </pic:spPr>
                </pic:pic>
              </a:graphicData>
            </a:graphic>
          </wp:inline>
        </w:drawing>
      </w:r>
    </w:p>
    <w:p w:rsidR="00113B2A" w:rsidRPr="001057B0" w:rsidRDefault="00113B2A" w:rsidP="00113B2A">
      <w:pPr>
        <w:jc w:val="center"/>
        <w:rPr>
          <w:rFonts w:ascii="Calibri" w:hAnsi="Calibri"/>
          <w:b/>
          <w:color w:val="222222"/>
          <w:shd w:val="clear" w:color="auto" w:fill="FFFFFF"/>
        </w:rPr>
      </w:pPr>
      <w:r w:rsidRPr="001057B0">
        <w:rPr>
          <w:rFonts w:ascii="Calibri" w:hAnsi="Calibri"/>
          <w:b/>
          <w:color w:val="222222"/>
          <w:shd w:val="clear" w:color="auto" w:fill="FFFFFF"/>
        </w:rPr>
        <w:t>Figure 7. Mesh for the round-drop model</w:t>
      </w:r>
    </w:p>
    <w:p w:rsidR="00113B2A" w:rsidRPr="001057B0" w:rsidRDefault="00113B2A" w:rsidP="00001638">
      <w:pPr>
        <w:jc w:val="both"/>
        <w:rPr>
          <w:rFonts w:ascii="Calibri" w:hAnsi="Calibri"/>
          <w:b/>
          <w:color w:val="222222"/>
          <w:shd w:val="clear" w:color="auto" w:fill="FFFFFF"/>
        </w:rPr>
      </w:pPr>
    </w:p>
    <w:p w:rsidR="00113B2A" w:rsidRPr="001057B0" w:rsidRDefault="00113B2A" w:rsidP="00001638">
      <w:pPr>
        <w:jc w:val="both"/>
        <w:rPr>
          <w:rFonts w:ascii="Calibri" w:hAnsi="Calibri"/>
          <w:color w:val="222222"/>
          <w:shd w:val="clear" w:color="auto" w:fill="FFFFFF"/>
        </w:rPr>
      </w:pPr>
      <w:r w:rsidRPr="001057B0">
        <w:rPr>
          <w:rFonts w:ascii="Calibri" w:hAnsi="Calibri"/>
          <w:color w:val="222222"/>
          <w:shd w:val="clear" w:color="auto" w:fill="FFFFFF"/>
        </w:rPr>
        <w:t>The resulting approximate solution can be seen in Figure 8, and it is seen compared to the flat drop solution.</w:t>
      </w:r>
    </w:p>
    <w:p w:rsidR="00113B2A" w:rsidRPr="001057B0" w:rsidRDefault="00113B2A" w:rsidP="00001638">
      <w:pPr>
        <w:jc w:val="both"/>
        <w:rPr>
          <w:rFonts w:ascii="Calibri" w:hAnsi="Calibri"/>
          <w:color w:val="222222"/>
          <w:shd w:val="clear" w:color="auto" w:fill="FFFFFF"/>
        </w:rPr>
      </w:pPr>
    </w:p>
    <w:p w:rsidR="00113B2A" w:rsidRPr="001057B0" w:rsidRDefault="00113B2A" w:rsidP="00113B2A">
      <w:pPr>
        <w:jc w:val="center"/>
        <w:rPr>
          <w:rFonts w:ascii="Calibri" w:hAnsi="Calibri"/>
          <w:color w:val="222222"/>
          <w:shd w:val="clear" w:color="auto" w:fill="FFFFFF"/>
        </w:rPr>
      </w:pPr>
      <w:r w:rsidRPr="001057B0">
        <w:rPr>
          <w:rFonts w:ascii="Calibri" w:hAnsi="Calibri"/>
          <w:noProof/>
          <w:color w:val="222222"/>
          <w:shd w:val="clear" w:color="auto" w:fill="FFFFFF"/>
        </w:rPr>
        <w:lastRenderedPageBreak/>
        <w:drawing>
          <wp:inline distT="0" distB="0" distL="0" distR="0" wp14:anchorId="5F5BCFF8" wp14:editId="60464611">
            <wp:extent cx="3447608" cy="2022676"/>
            <wp:effectExtent l="25400" t="0" r="6792" b="0"/>
            <wp:docPr id="9" name="P 7" descr="round drop vs rectangular 3521 points each.png"/>
            <wp:cNvGraphicFramePr/>
            <a:graphic xmlns:a="http://schemas.openxmlformats.org/drawingml/2006/main">
              <a:graphicData uri="http://schemas.openxmlformats.org/drawingml/2006/picture">
                <pic:pic xmlns:pic="http://schemas.openxmlformats.org/drawingml/2006/picture">
                  <pic:nvPicPr>
                    <pic:cNvPr id="0" name="Content Placeholder 4" descr="round drop vs rectangular 3521 points each.png"/>
                    <pic:cNvPicPr>
                      <a:picLocks noGrp="1" noChangeAspect="1"/>
                    </pic:cNvPicPr>
                  </pic:nvPicPr>
                  <pic:blipFill>
                    <a:blip r:embed="rId12"/>
                    <a:stretch>
                      <a:fillRect/>
                    </a:stretch>
                  </pic:blipFill>
                  <pic:spPr>
                    <a:xfrm>
                      <a:off x="0" y="0"/>
                      <a:ext cx="3449023" cy="2023506"/>
                    </a:xfrm>
                    <a:prstGeom prst="rect">
                      <a:avLst/>
                    </a:prstGeom>
                  </pic:spPr>
                </pic:pic>
              </a:graphicData>
            </a:graphic>
          </wp:inline>
        </w:drawing>
      </w:r>
    </w:p>
    <w:p w:rsidR="00113B2A" w:rsidRPr="001057B0" w:rsidRDefault="00113B2A" w:rsidP="00113B2A">
      <w:pPr>
        <w:jc w:val="center"/>
        <w:rPr>
          <w:rFonts w:ascii="Calibri" w:hAnsi="Calibri"/>
          <w:b/>
          <w:color w:val="222222"/>
          <w:shd w:val="clear" w:color="auto" w:fill="FFFFFF"/>
        </w:rPr>
      </w:pPr>
      <w:r w:rsidRPr="001057B0">
        <w:rPr>
          <w:rFonts w:ascii="Calibri" w:hAnsi="Calibri"/>
          <w:b/>
          <w:color w:val="222222"/>
          <w:shd w:val="clear" w:color="auto" w:fill="FFFFFF"/>
        </w:rPr>
        <w:t>Figure 8. Round drop model vs. flat drop (rectangular) model</w:t>
      </w:r>
    </w:p>
    <w:p w:rsidR="00BD142B" w:rsidRPr="001057B0" w:rsidRDefault="00BD142B" w:rsidP="00A70A6D">
      <w:pPr>
        <w:rPr>
          <w:rFonts w:ascii="Calibri" w:hAnsi="Calibri"/>
          <w:color w:val="222222"/>
          <w:shd w:val="clear" w:color="auto" w:fill="FFFFFF"/>
        </w:rPr>
      </w:pPr>
    </w:p>
    <w:p w:rsidR="00771E5A" w:rsidRPr="001057B0" w:rsidRDefault="00A70A6D" w:rsidP="00A70A6D">
      <w:pPr>
        <w:rPr>
          <w:rFonts w:ascii="Calibri" w:hAnsi="Calibri"/>
          <w:b/>
          <w:color w:val="222222"/>
          <w:sz w:val="32"/>
          <w:shd w:val="clear" w:color="auto" w:fill="FFFFFF"/>
        </w:rPr>
      </w:pPr>
      <w:r w:rsidRPr="001057B0">
        <w:rPr>
          <w:rFonts w:ascii="Calibri" w:hAnsi="Calibri"/>
          <w:b/>
          <w:color w:val="222222"/>
          <w:sz w:val="32"/>
          <w:shd w:val="clear" w:color="auto" w:fill="FFFFFF"/>
        </w:rPr>
        <w:t>Conclusion</w:t>
      </w:r>
    </w:p>
    <w:p w:rsidR="00BD142B" w:rsidRPr="001057B0" w:rsidRDefault="00771E5A" w:rsidP="00C06B14">
      <w:pPr>
        <w:jc w:val="both"/>
        <w:rPr>
          <w:rFonts w:ascii="Calibri" w:hAnsi="Calibri"/>
          <w:color w:val="222222"/>
          <w:shd w:val="clear" w:color="auto" w:fill="FFFFFF"/>
        </w:rPr>
      </w:pPr>
      <w:r w:rsidRPr="001057B0">
        <w:rPr>
          <w:rFonts w:ascii="Calibri" w:hAnsi="Calibri"/>
          <w:color w:val="222222"/>
          <w:shd w:val="clear" w:color="auto" w:fill="FFFFFF"/>
        </w:rPr>
        <w:t xml:space="preserve">In conclusion, the model was able to </w:t>
      </w:r>
      <w:r w:rsidR="00C06B14" w:rsidRPr="001057B0">
        <w:rPr>
          <w:rFonts w:ascii="Calibri" w:hAnsi="Calibri"/>
          <w:color w:val="222222"/>
          <w:shd w:val="clear" w:color="auto" w:fill="FFFFFF"/>
        </w:rPr>
        <w:t xml:space="preserve">be developed using MATLAB, and the estimated error was sufficiently low throughout most of the domain. Excluding the area around r = 2 and z = 0 (in all models), the error was almost non-existent. The increased error around this area could be attributed to the mixed boundary condition at that point, as it can be seen that the software had some trouble with it. The project as a whole was an enriching experience that provided practice and a </w:t>
      </w:r>
      <w:r w:rsidR="00E65430" w:rsidRPr="001057B0">
        <w:rPr>
          <w:rFonts w:ascii="Calibri" w:hAnsi="Calibri"/>
          <w:color w:val="222222"/>
          <w:shd w:val="clear" w:color="auto" w:fill="FFFFFF"/>
        </w:rPr>
        <w:t xml:space="preserve">real-world application to numerical analysis using advanced software. For the future, the project could focus on developing a solution in an infinite domain (instead of limiting it as it was done). Another project extension could be to include other transport methods (convection and radiation), which would complicate the calculations a lot more, but its useful for research in the evaporation of more volatile fluids. </w:t>
      </w:r>
      <w:r w:rsidR="00CB0800" w:rsidRPr="001057B0">
        <w:rPr>
          <w:rFonts w:ascii="Calibri" w:hAnsi="Calibri"/>
          <w:color w:val="222222"/>
          <w:shd w:val="clear" w:color="auto" w:fill="FFFFFF"/>
        </w:rPr>
        <w:t xml:space="preserve"> A</w:t>
      </w:r>
      <w:r w:rsidR="00CB0800" w:rsidRPr="001057B0">
        <w:rPr>
          <w:rFonts w:ascii="Calibri" w:hAnsi="Calibri"/>
          <w:color w:val="222222"/>
          <w:shd w:val="clear" w:color="auto" w:fill="FFFFFF"/>
        </w:rPr>
        <w:tab/>
      </w:r>
    </w:p>
    <w:p w:rsidR="00BD142B" w:rsidRPr="001057B0" w:rsidRDefault="00BD142B" w:rsidP="00A70A6D">
      <w:pPr>
        <w:rPr>
          <w:rFonts w:ascii="Calibri" w:hAnsi="Calibri"/>
          <w:color w:val="222222"/>
          <w:shd w:val="clear" w:color="auto" w:fill="FFFFFF"/>
        </w:rPr>
      </w:pPr>
    </w:p>
    <w:p w:rsidR="009339C9" w:rsidRDefault="009339C9" w:rsidP="00A70A6D">
      <w:pPr>
        <w:rPr>
          <w:rFonts w:ascii="Calibri" w:hAnsi="Calibri"/>
          <w:color w:val="222222"/>
          <w:shd w:val="clear" w:color="auto" w:fill="FFFFFF"/>
        </w:rPr>
      </w:pPr>
    </w:p>
    <w:p w:rsidR="009339C9" w:rsidRDefault="009339C9" w:rsidP="00A70A6D">
      <w:pPr>
        <w:rPr>
          <w:rFonts w:ascii="Calibri" w:hAnsi="Calibri"/>
          <w:color w:val="222222"/>
          <w:shd w:val="clear" w:color="auto" w:fill="FFFFFF"/>
        </w:rPr>
      </w:pPr>
    </w:p>
    <w:p w:rsidR="009339C9" w:rsidRDefault="009339C9" w:rsidP="00A70A6D">
      <w:pPr>
        <w:rPr>
          <w:rFonts w:ascii="Calibri" w:hAnsi="Calibri"/>
          <w:color w:val="222222"/>
          <w:shd w:val="clear" w:color="auto" w:fill="FFFFFF"/>
        </w:rPr>
      </w:pPr>
    </w:p>
    <w:p w:rsidR="009339C9" w:rsidRDefault="009339C9" w:rsidP="00A70A6D">
      <w:pPr>
        <w:rPr>
          <w:rFonts w:ascii="Calibri" w:hAnsi="Calibri"/>
          <w:color w:val="222222"/>
          <w:shd w:val="clear" w:color="auto" w:fill="FFFFFF"/>
        </w:rPr>
      </w:pPr>
    </w:p>
    <w:p w:rsidR="009339C9" w:rsidRDefault="009339C9" w:rsidP="00A70A6D">
      <w:pPr>
        <w:rPr>
          <w:rFonts w:ascii="Calibri" w:hAnsi="Calibri"/>
          <w:color w:val="222222"/>
          <w:shd w:val="clear" w:color="auto" w:fill="FFFFFF"/>
        </w:rPr>
      </w:pPr>
    </w:p>
    <w:p w:rsidR="009339C9" w:rsidRDefault="009339C9" w:rsidP="00A70A6D">
      <w:pPr>
        <w:rPr>
          <w:rFonts w:ascii="Calibri" w:hAnsi="Calibri"/>
          <w:color w:val="222222"/>
          <w:shd w:val="clear" w:color="auto" w:fill="FFFFFF"/>
        </w:rPr>
      </w:pPr>
    </w:p>
    <w:p w:rsidR="009339C9" w:rsidRDefault="009339C9" w:rsidP="00A70A6D">
      <w:pPr>
        <w:rPr>
          <w:rFonts w:ascii="Calibri" w:hAnsi="Calibri"/>
          <w:color w:val="222222"/>
          <w:shd w:val="clear" w:color="auto" w:fill="FFFFFF"/>
        </w:rPr>
      </w:pPr>
    </w:p>
    <w:p w:rsidR="009339C9" w:rsidRDefault="009339C9" w:rsidP="00A70A6D">
      <w:pPr>
        <w:rPr>
          <w:rFonts w:ascii="Calibri" w:hAnsi="Calibri"/>
          <w:color w:val="222222"/>
          <w:shd w:val="clear" w:color="auto" w:fill="FFFFFF"/>
        </w:rPr>
      </w:pPr>
    </w:p>
    <w:p w:rsidR="009339C9" w:rsidRDefault="009339C9" w:rsidP="00A70A6D">
      <w:pPr>
        <w:rPr>
          <w:rFonts w:ascii="Calibri" w:hAnsi="Calibri"/>
          <w:color w:val="222222"/>
          <w:shd w:val="clear" w:color="auto" w:fill="FFFFFF"/>
        </w:rPr>
      </w:pPr>
    </w:p>
    <w:p w:rsidR="009339C9" w:rsidRDefault="009339C9" w:rsidP="00A70A6D">
      <w:pPr>
        <w:rPr>
          <w:rFonts w:ascii="Calibri" w:hAnsi="Calibri"/>
          <w:color w:val="222222"/>
          <w:shd w:val="clear" w:color="auto" w:fill="FFFFFF"/>
        </w:rPr>
      </w:pPr>
    </w:p>
    <w:p w:rsidR="009339C9" w:rsidRDefault="009339C9" w:rsidP="00A70A6D">
      <w:pPr>
        <w:rPr>
          <w:rFonts w:ascii="Calibri" w:hAnsi="Calibri"/>
          <w:color w:val="222222"/>
          <w:shd w:val="clear" w:color="auto" w:fill="FFFFFF"/>
        </w:rPr>
      </w:pPr>
    </w:p>
    <w:p w:rsidR="009339C9" w:rsidRDefault="009339C9" w:rsidP="00A70A6D">
      <w:pPr>
        <w:rPr>
          <w:rFonts w:ascii="Calibri" w:hAnsi="Calibri"/>
          <w:color w:val="222222"/>
          <w:shd w:val="clear" w:color="auto" w:fill="FFFFFF"/>
        </w:rPr>
      </w:pPr>
    </w:p>
    <w:p w:rsidR="009339C9" w:rsidRDefault="009339C9" w:rsidP="00A70A6D">
      <w:pPr>
        <w:rPr>
          <w:rFonts w:ascii="Calibri" w:hAnsi="Calibri"/>
          <w:color w:val="222222"/>
          <w:shd w:val="clear" w:color="auto" w:fill="FFFFFF"/>
        </w:rPr>
      </w:pPr>
    </w:p>
    <w:p w:rsidR="009339C9" w:rsidRDefault="009339C9" w:rsidP="00A70A6D">
      <w:pPr>
        <w:rPr>
          <w:rFonts w:ascii="Calibri" w:hAnsi="Calibri"/>
          <w:color w:val="222222"/>
          <w:shd w:val="clear" w:color="auto" w:fill="FFFFFF"/>
        </w:rPr>
      </w:pPr>
    </w:p>
    <w:p w:rsidR="009339C9" w:rsidRDefault="009339C9" w:rsidP="00A70A6D">
      <w:pPr>
        <w:rPr>
          <w:rFonts w:ascii="Calibri" w:hAnsi="Calibri"/>
          <w:color w:val="222222"/>
          <w:shd w:val="clear" w:color="auto" w:fill="FFFFFF"/>
        </w:rPr>
      </w:pPr>
    </w:p>
    <w:p w:rsidR="009339C9" w:rsidRDefault="009339C9" w:rsidP="00A70A6D">
      <w:pPr>
        <w:rPr>
          <w:rFonts w:ascii="Calibri" w:hAnsi="Calibri"/>
          <w:color w:val="222222"/>
          <w:shd w:val="clear" w:color="auto" w:fill="FFFFFF"/>
        </w:rPr>
      </w:pPr>
    </w:p>
    <w:p w:rsidR="009339C9" w:rsidRDefault="009339C9" w:rsidP="00A70A6D">
      <w:pPr>
        <w:rPr>
          <w:rFonts w:ascii="Calibri" w:hAnsi="Calibri"/>
          <w:color w:val="222222"/>
          <w:shd w:val="clear" w:color="auto" w:fill="FFFFFF"/>
        </w:rPr>
      </w:pPr>
    </w:p>
    <w:p w:rsidR="009339C9" w:rsidRDefault="009339C9" w:rsidP="00A70A6D">
      <w:pPr>
        <w:rPr>
          <w:rFonts w:ascii="Calibri" w:hAnsi="Calibri"/>
          <w:color w:val="222222"/>
          <w:shd w:val="clear" w:color="auto" w:fill="FFFFFF"/>
        </w:rPr>
      </w:pPr>
    </w:p>
    <w:p w:rsidR="00BD142B" w:rsidRPr="009339C9" w:rsidRDefault="00A70A6D" w:rsidP="00A70A6D">
      <w:pPr>
        <w:rPr>
          <w:rFonts w:ascii="Calibri" w:hAnsi="Calibri"/>
          <w:b/>
          <w:color w:val="222222"/>
          <w:sz w:val="32"/>
          <w:szCs w:val="32"/>
          <w:shd w:val="clear" w:color="auto" w:fill="FFFFFF"/>
        </w:rPr>
      </w:pPr>
      <w:r w:rsidRPr="009339C9">
        <w:rPr>
          <w:rFonts w:ascii="Calibri" w:hAnsi="Calibri"/>
          <w:b/>
          <w:color w:val="222222"/>
          <w:sz w:val="32"/>
          <w:szCs w:val="32"/>
          <w:shd w:val="clear" w:color="auto" w:fill="FFFFFF"/>
        </w:rPr>
        <w:lastRenderedPageBreak/>
        <w:t>Appendix</w:t>
      </w:r>
      <w:r w:rsidR="00BD142B" w:rsidRPr="009339C9">
        <w:rPr>
          <w:rFonts w:ascii="Calibri" w:hAnsi="Calibri"/>
          <w:b/>
          <w:color w:val="222222"/>
          <w:sz w:val="32"/>
          <w:szCs w:val="32"/>
          <w:shd w:val="clear" w:color="auto" w:fill="FFFFFF"/>
        </w:rPr>
        <w:t xml:space="preserve"> </w:t>
      </w:r>
    </w:p>
    <w:p w:rsidR="00BD142B" w:rsidRDefault="009339C9" w:rsidP="00A70A6D">
      <w:pPr>
        <w:rPr>
          <w:rFonts w:ascii="Calibri" w:hAnsi="Calibri"/>
          <w:color w:val="222222"/>
          <w:shd w:val="clear" w:color="auto" w:fill="FFFFFF"/>
        </w:rPr>
      </w:pPr>
      <w:r>
        <w:rPr>
          <w:rFonts w:ascii="Calibri" w:hAnsi="Calibri"/>
          <w:color w:val="222222"/>
          <w:shd w:val="clear" w:color="auto" w:fill="FFFFFF"/>
        </w:rPr>
        <w:t>Framework to derive exact solution:</w:t>
      </w:r>
    </w:p>
    <w:p w:rsidR="009339C9" w:rsidRDefault="009339C9" w:rsidP="009339C9">
      <w:pPr>
        <w:jc w:val="both"/>
        <w:rPr>
          <w:rFonts w:ascii="Calibri" w:hAnsi="Calibri"/>
          <w:color w:val="222222"/>
          <w:shd w:val="clear" w:color="auto" w:fill="FFFFFF"/>
        </w:rPr>
      </w:pPr>
      <w:r>
        <w:rPr>
          <w:rFonts w:ascii="Calibri" w:hAnsi="Calibri"/>
          <w:color w:val="222222"/>
          <w:shd w:val="clear" w:color="auto" w:fill="FFFFFF"/>
        </w:rPr>
        <w:t xml:space="preserve">According to </w:t>
      </w:r>
      <w:proofErr w:type="spellStart"/>
      <w:r>
        <w:rPr>
          <w:rFonts w:ascii="Calibri" w:hAnsi="Calibri"/>
          <w:color w:val="222222"/>
          <w:shd w:val="clear" w:color="auto" w:fill="FFFFFF"/>
        </w:rPr>
        <w:t>Piessens</w:t>
      </w:r>
      <w:proofErr w:type="spellEnd"/>
      <w:r>
        <w:rPr>
          <w:rFonts w:ascii="Calibri" w:hAnsi="Calibri"/>
          <w:color w:val="222222"/>
          <w:shd w:val="clear" w:color="auto" w:fill="FFFFFF"/>
        </w:rPr>
        <w:t xml:space="preserve">, the appropriate way to solve a PDE of this kind is to use a </w:t>
      </w:r>
      <w:proofErr w:type="spellStart"/>
      <w:r>
        <w:rPr>
          <w:rFonts w:ascii="Calibri" w:hAnsi="Calibri"/>
          <w:color w:val="222222"/>
          <w:shd w:val="clear" w:color="auto" w:fill="FFFFFF"/>
        </w:rPr>
        <w:t>Hankel</w:t>
      </w:r>
      <w:proofErr w:type="spellEnd"/>
      <w:r>
        <w:rPr>
          <w:rFonts w:ascii="Calibri" w:hAnsi="Calibri"/>
          <w:color w:val="222222"/>
          <w:shd w:val="clear" w:color="auto" w:fill="FFFFFF"/>
        </w:rPr>
        <w:t xml:space="preserve"> Transform. To provide some background, a </w:t>
      </w:r>
      <w:proofErr w:type="spellStart"/>
      <w:r>
        <w:rPr>
          <w:rFonts w:ascii="Calibri" w:hAnsi="Calibri"/>
          <w:color w:val="222222"/>
          <w:shd w:val="clear" w:color="auto" w:fill="FFFFFF"/>
        </w:rPr>
        <w:t>Hankel</w:t>
      </w:r>
      <w:proofErr w:type="spellEnd"/>
      <w:r>
        <w:rPr>
          <w:rFonts w:ascii="Calibri" w:hAnsi="Calibri"/>
          <w:color w:val="222222"/>
          <w:shd w:val="clear" w:color="auto" w:fill="FFFFFF"/>
        </w:rPr>
        <w:t xml:space="preserve"> transform is to a Bessel series what a Fourier Transform is to a Fourier series. This transform deals with a continuous, infinite domain as it is seen in the problem statement. The </w:t>
      </w:r>
      <w:proofErr w:type="spellStart"/>
      <w:r>
        <w:rPr>
          <w:rFonts w:ascii="Calibri" w:hAnsi="Calibri"/>
          <w:color w:val="222222"/>
          <w:shd w:val="clear" w:color="auto" w:fill="FFFFFF"/>
        </w:rPr>
        <w:t>vth</w:t>
      </w:r>
      <w:proofErr w:type="spellEnd"/>
      <w:r>
        <w:rPr>
          <w:rFonts w:ascii="Calibri" w:hAnsi="Calibri"/>
          <w:color w:val="222222"/>
          <w:shd w:val="clear" w:color="auto" w:fill="FFFFFF"/>
        </w:rPr>
        <w:t xml:space="preserve"> order </w:t>
      </w:r>
      <w:proofErr w:type="spellStart"/>
      <w:r>
        <w:rPr>
          <w:rFonts w:ascii="Calibri" w:hAnsi="Calibri"/>
          <w:color w:val="222222"/>
          <w:shd w:val="clear" w:color="auto" w:fill="FFFFFF"/>
        </w:rPr>
        <w:t>Hankel</w:t>
      </w:r>
      <w:proofErr w:type="spellEnd"/>
      <w:r>
        <w:rPr>
          <w:rFonts w:ascii="Calibri" w:hAnsi="Calibri"/>
          <w:color w:val="222222"/>
          <w:shd w:val="clear" w:color="auto" w:fill="FFFFFF"/>
        </w:rPr>
        <w:t xml:space="preserve"> Transform of a function f(r) is defined as:</w:t>
      </w:r>
    </w:p>
    <w:p w:rsidR="009339C9" w:rsidRDefault="009339C9" w:rsidP="009339C9">
      <w:pPr>
        <w:jc w:val="both"/>
        <w:rPr>
          <w:rFonts w:ascii="Calibri" w:hAnsi="Calibri"/>
          <w:color w:val="222222"/>
          <w:shd w:val="clear" w:color="auto" w:fill="FFFFFF"/>
        </w:rPr>
      </w:pPr>
    </w:p>
    <w:p w:rsidR="009339C9" w:rsidRDefault="008860D1" w:rsidP="009339C9">
      <w:pPr>
        <w:jc w:val="both"/>
        <w:rPr>
          <w:rFonts w:ascii="Calibri" w:eastAsiaTheme="minorEastAsia" w:hAnsi="Calibri"/>
          <w:color w:val="222222"/>
          <w:shd w:val="clear" w:color="auto" w:fill="FFFFFF"/>
        </w:rPr>
      </w:pPr>
      <m:oMath>
        <m:sSub>
          <m:sSubPr>
            <m:ctrlPr>
              <w:rPr>
                <w:rFonts w:ascii="Cambria Math" w:hAnsi="Cambria Math"/>
                <w:i/>
                <w:color w:val="222222"/>
                <w:shd w:val="clear" w:color="auto" w:fill="FFFFFF"/>
              </w:rPr>
            </m:ctrlPr>
          </m:sSubPr>
          <m:e>
            <m:r>
              <w:rPr>
                <w:rFonts w:ascii="Cambria Math" w:hAnsi="Cambria Math"/>
                <w:color w:val="222222"/>
                <w:shd w:val="clear" w:color="auto" w:fill="FFFFFF"/>
              </w:rPr>
              <m:t>F</m:t>
            </m:r>
          </m:e>
          <m:sub>
            <m:r>
              <w:rPr>
                <w:rFonts w:ascii="Cambria Math" w:hAnsi="Cambria Math"/>
                <w:color w:val="222222"/>
                <w:shd w:val="clear" w:color="auto" w:fill="FFFFFF"/>
              </w:rPr>
              <m:t>v</m:t>
            </m:r>
          </m:sub>
        </m:sSub>
        <m:d>
          <m:dPr>
            <m:ctrlPr>
              <w:rPr>
                <w:rFonts w:ascii="Cambria Math" w:hAnsi="Cambria Math"/>
                <w:i/>
                <w:color w:val="222222"/>
                <w:shd w:val="clear" w:color="auto" w:fill="FFFFFF"/>
              </w:rPr>
            </m:ctrlPr>
          </m:dPr>
          <m:e>
            <m:r>
              <w:rPr>
                <w:rFonts w:ascii="Cambria Math" w:hAnsi="Cambria Math"/>
                <w:color w:val="222222"/>
                <w:shd w:val="clear" w:color="auto" w:fill="FFFFFF"/>
              </w:rPr>
              <m:t>s</m:t>
            </m:r>
          </m:e>
        </m:d>
        <m:r>
          <w:rPr>
            <w:rFonts w:ascii="Cambria Math" w:hAnsi="Cambria Math"/>
            <w:color w:val="222222"/>
            <w:shd w:val="clear" w:color="auto" w:fill="FFFFFF"/>
          </w:rPr>
          <m:t>≡</m:t>
        </m:r>
        <m:sSub>
          <m:sSubPr>
            <m:ctrlPr>
              <w:rPr>
                <w:rFonts w:ascii="Cambria Math" w:hAnsi="Cambria Math"/>
                <w:i/>
                <w:color w:val="222222"/>
                <w:shd w:val="clear" w:color="auto" w:fill="FFFFFF"/>
              </w:rPr>
            </m:ctrlPr>
          </m:sSubPr>
          <m:e>
            <m:r>
              <m:rPr>
                <m:scr m:val="script"/>
              </m:rPr>
              <w:rPr>
                <w:rFonts w:ascii="Cambria Math" w:hAnsi="Cambria Math"/>
                <w:color w:val="222222"/>
                <w:shd w:val="clear" w:color="auto" w:fill="FFFFFF"/>
              </w:rPr>
              <m:t>H</m:t>
            </m:r>
          </m:e>
          <m:sub>
            <m:r>
              <w:rPr>
                <w:rFonts w:ascii="Cambria Math" w:hAnsi="Cambria Math"/>
                <w:color w:val="222222"/>
                <w:shd w:val="clear" w:color="auto" w:fill="FFFFFF"/>
              </w:rPr>
              <m:t>v</m:t>
            </m:r>
          </m:sub>
        </m:sSub>
        <m:d>
          <m:dPr>
            <m:begChr m:val="{"/>
            <m:endChr m:val="}"/>
            <m:ctrlPr>
              <w:rPr>
                <w:rFonts w:ascii="Cambria Math" w:hAnsi="Cambria Math"/>
                <w:i/>
                <w:color w:val="222222"/>
                <w:shd w:val="clear" w:color="auto" w:fill="FFFFFF"/>
              </w:rPr>
            </m:ctrlPr>
          </m:dPr>
          <m:e>
            <m:r>
              <w:rPr>
                <w:rFonts w:ascii="Cambria Math" w:hAnsi="Cambria Math"/>
                <w:color w:val="222222"/>
                <w:shd w:val="clear" w:color="auto" w:fill="FFFFFF"/>
              </w:rPr>
              <m:t>f</m:t>
            </m:r>
            <m:d>
              <m:dPr>
                <m:ctrlPr>
                  <w:rPr>
                    <w:rFonts w:ascii="Cambria Math" w:hAnsi="Cambria Math"/>
                    <w:i/>
                    <w:color w:val="222222"/>
                    <w:shd w:val="clear" w:color="auto" w:fill="FFFFFF"/>
                  </w:rPr>
                </m:ctrlPr>
              </m:dPr>
              <m:e>
                <m:r>
                  <w:rPr>
                    <w:rFonts w:ascii="Cambria Math" w:hAnsi="Cambria Math"/>
                    <w:color w:val="222222"/>
                    <w:shd w:val="clear" w:color="auto" w:fill="FFFFFF"/>
                  </w:rPr>
                  <m:t>r</m:t>
                </m:r>
              </m:e>
            </m:d>
          </m:e>
        </m:d>
        <m:r>
          <w:rPr>
            <w:rFonts w:ascii="Cambria Math" w:hAnsi="Cambria Math"/>
            <w:color w:val="222222"/>
            <w:shd w:val="clear" w:color="auto" w:fill="FFFFFF"/>
          </w:rPr>
          <m:t>≡</m:t>
        </m:r>
        <m:nary>
          <m:naryPr>
            <m:limLoc m:val="subSup"/>
            <m:ctrlPr>
              <w:rPr>
                <w:rFonts w:ascii="Cambria Math" w:hAnsi="Cambria Math"/>
                <w:i/>
                <w:color w:val="222222"/>
                <w:shd w:val="clear" w:color="auto" w:fill="FFFFFF"/>
              </w:rPr>
            </m:ctrlPr>
          </m:naryPr>
          <m:sub>
            <m:r>
              <w:rPr>
                <w:rFonts w:ascii="Cambria Math" w:hAnsi="Cambria Math"/>
                <w:color w:val="222222"/>
                <w:shd w:val="clear" w:color="auto" w:fill="FFFFFF"/>
              </w:rPr>
              <m:t>0</m:t>
            </m:r>
          </m:sub>
          <m:sup>
            <m:r>
              <w:rPr>
                <w:rFonts w:ascii="Cambria Math" w:hAnsi="Cambria Math"/>
                <w:color w:val="222222"/>
                <w:shd w:val="clear" w:color="auto" w:fill="FFFFFF"/>
              </w:rPr>
              <m:t>∞</m:t>
            </m:r>
          </m:sup>
          <m:e>
            <m:r>
              <w:rPr>
                <w:rFonts w:ascii="Cambria Math" w:hAnsi="Cambria Math"/>
                <w:color w:val="222222"/>
                <w:shd w:val="clear" w:color="auto" w:fill="FFFFFF"/>
              </w:rPr>
              <m:t>rf</m:t>
            </m:r>
            <m:d>
              <m:dPr>
                <m:ctrlPr>
                  <w:rPr>
                    <w:rFonts w:ascii="Cambria Math" w:hAnsi="Cambria Math"/>
                    <w:i/>
                    <w:color w:val="222222"/>
                    <w:shd w:val="clear" w:color="auto" w:fill="FFFFFF"/>
                  </w:rPr>
                </m:ctrlPr>
              </m:dPr>
              <m:e>
                <m:r>
                  <w:rPr>
                    <w:rFonts w:ascii="Cambria Math" w:hAnsi="Cambria Math"/>
                    <w:color w:val="222222"/>
                    <w:shd w:val="clear" w:color="auto" w:fill="FFFFFF"/>
                  </w:rPr>
                  <m:t>r</m:t>
                </m:r>
              </m:e>
            </m:d>
            <m:sSub>
              <m:sSubPr>
                <m:ctrlPr>
                  <w:rPr>
                    <w:rFonts w:ascii="Cambria Math" w:hAnsi="Cambria Math"/>
                    <w:i/>
                    <w:color w:val="222222"/>
                    <w:shd w:val="clear" w:color="auto" w:fill="FFFFFF"/>
                  </w:rPr>
                </m:ctrlPr>
              </m:sSubPr>
              <m:e>
                <m:r>
                  <w:rPr>
                    <w:rFonts w:ascii="Cambria Math" w:hAnsi="Cambria Math"/>
                    <w:color w:val="222222"/>
                    <w:shd w:val="clear" w:color="auto" w:fill="FFFFFF"/>
                  </w:rPr>
                  <m:t>J</m:t>
                </m:r>
              </m:e>
              <m:sub>
                <m:r>
                  <w:rPr>
                    <w:rFonts w:ascii="Cambria Math" w:hAnsi="Cambria Math"/>
                    <w:color w:val="222222"/>
                    <w:shd w:val="clear" w:color="auto" w:fill="FFFFFF"/>
                  </w:rPr>
                  <m:t>v</m:t>
                </m:r>
              </m:sub>
            </m:sSub>
            <m:d>
              <m:dPr>
                <m:ctrlPr>
                  <w:rPr>
                    <w:rFonts w:ascii="Cambria Math" w:hAnsi="Cambria Math"/>
                    <w:i/>
                    <w:color w:val="222222"/>
                    <w:shd w:val="clear" w:color="auto" w:fill="FFFFFF"/>
                  </w:rPr>
                </m:ctrlPr>
              </m:dPr>
              <m:e>
                <m:r>
                  <w:rPr>
                    <w:rFonts w:ascii="Cambria Math" w:hAnsi="Cambria Math"/>
                    <w:color w:val="222222"/>
                    <w:shd w:val="clear" w:color="auto" w:fill="FFFFFF"/>
                  </w:rPr>
                  <m:t>sr</m:t>
                </m:r>
              </m:e>
            </m:d>
            <m:r>
              <w:rPr>
                <w:rFonts w:ascii="Cambria Math" w:hAnsi="Cambria Math"/>
                <w:color w:val="222222"/>
                <w:shd w:val="clear" w:color="auto" w:fill="FFFFFF"/>
              </w:rPr>
              <m:t>dr</m:t>
            </m:r>
          </m:e>
        </m:nary>
      </m:oMath>
      <w:r w:rsidR="009339C9">
        <w:rPr>
          <w:rFonts w:ascii="Calibri" w:eastAsiaTheme="minorEastAsia" w:hAnsi="Calibri"/>
          <w:color w:val="222222"/>
          <w:shd w:val="clear" w:color="auto" w:fill="FFFFFF"/>
        </w:rPr>
        <w:t xml:space="preserve">                                                                                               (5)</w:t>
      </w:r>
    </w:p>
    <w:p w:rsidR="009339C9" w:rsidRDefault="009339C9" w:rsidP="009339C9">
      <w:pPr>
        <w:jc w:val="both"/>
        <w:rPr>
          <w:rFonts w:ascii="Calibri" w:eastAsiaTheme="minorEastAsia" w:hAnsi="Calibri"/>
          <w:color w:val="222222"/>
          <w:shd w:val="clear" w:color="auto" w:fill="FFFFFF"/>
        </w:rPr>
      </w:pPr>
    </w:p>
    <w:p w:rsidR="009339C9" w:rsidRDefault="009339C9" w:rsidP="009339C9">
      <w:pPr>
        <w:jc w:val="both"/>
        <w:rPr>
          <w:rFonts w:ascii="Calibri" w:hAnsi="Calibri"/>
          <w:color w:val="222222"/>
          <w:shd w:val="clear" w:color="auto" w:fill="FFFFFF"/>
        </w:rPr>
      </w:pPr>
      <w:r>
        <w:rPr>
          <w:rFonts w:ascii="Calibri" w:hAnsi="Calibri"/>
          <w:color w:val="222222"/>
          <w:shd w:val="clear" w:color="auto" w:fill="FFFFFF"/>
        </w:rPr>
        <w:t xml:space="preserve">For the project’s purposes, the </w:t>
      </w:r>
      <w:proofErr w:type="spellStart"/>
      <w:r>
        <w:rPr>
          <w:rFonts w:ascii="Calibri" w:hAnsi="Calibri"/>
          <w:color w:val="222222"/>
          <w:shd w:val="clear" w:color="auto" w:fill="FFFFFF"/>
        </w:rPr>
        <w:t>Hankel</w:t>
      </w:r>
      <w:proofErr w:type="spellEnd"/>
      <w:r>
        <w:rPr>
          <w:rFonts w:ascii="Calibri" w:hAnsi="Calibri"/>
          <w:color w:val="222222"/>
          <w:shd w:val="clear" w:color="auto" w:fill="FFFFFF"/>
        </w:rPr>
        <w:t xml:space="preserve"> Transform has an important application in the derivation of the electric potential around an electrified disc (what was previously defined as Weber’s Disc). </w:t>
      </w:r>
      <w:r w:rsidR="00D05ECB">
        <w:rPr>
          <w:rFonts w:ascii="Calibri" w:hAnsi="Calibri"/>
          <w:color w:val="222222"/>
          <w:shd w:val="clear" w:color="auto" w:fill="FFFFFF"/>
        </w:rPr>
        <w:t>As stated before, the Equation that models this is similar to the evaporation model, and therefore can be used to derive it:</w:t>
      </w:r>
    </w:p>
    <w:p w:rsidR="00D05ECB" w:rsidRDefault="00D05ECB" w:rsidP="009339C9">
      <w:pPr>
        <w:jc w:val="both"/>
        <w:rPr>
          <w:rFonts w:ascii="Calibri" w:hAnsi="Calibri"/>
          <w:color w:val="222222"/>
          <w:shd w:val="clear" w:color="auto" w:fill="FFFFFF"/>
        </w:rPr>
      </w:pPr>
    </w:p>
    <w:p w:rsidR="00D05ECB" w:rsidRDefault="008860D1" w:rsidP="009339C9">
      <w:pPr>
        <w:jc w:val="both"/>
        <w:rPr>
          <w:rFonts w:ascii="Calibri" w:eastAsiaTheme="minorEastAsia" w:hAnsi="Calibri"/>
          <w:color w:val="222222"/>
          <w:shd w:val="clear" w:color="auto" w:fill="FFFFFF"/>
        </w:rPr>
      </w:pPr>
      <m:oMath>
        <m:sSup>
          <m:sSupPr>
            <m:ctrlPr>
              <w:rPr>
                <w:rFonts w:ascii="Cambria Math" w:hAnsi="Cambria Math"/>
                <w:i/>
                <w:color w:val="222222"/>
                <w:shd w:val="clear" w:color="auto" w:fill="FFFFFF"/>
              </w:rPr>
            </m:ctrlPr>
          </m:sSupPr>
          <m:e>
            <m:r>
              <m:rPr>
                <m:sty m:val="p"/>
              </m:rPr>
              <w:rPr>
                <w:rFonts w:ascii="Cambria Math" w:hAnsi="Cambria Math"/>
                <w:color w:val="222222"/>
                <w:shd w:val="clear" w:color="auto" w:fill="FFFFFF"/>
              </w:rPr>
              <m:t>∇</m:t>
            </m:r>
          </m:e>
          <m:sup>
            <m:r>
              <w:rPr>
                <w:rFonts w:ascii="Cambria Math" w:hAnsi="Cambria Math"/>
                <w:color w:val="222222"/>
                <w:shd w:val="clear" w:color="auto" w:fill="FFFFFF"/>
              </w:rPr>
              <m:t>2</m:t>
            </m:r>
          </m:sup>
        </m:sSup>
        <m:r>
          <w:rPr>
            <w:rFonts w:ascii="Cambria Math" w:hAnsi="Cambria Math"/>
            <w:color w:val="222222"/>
            <w:shd w:val="clear" w:color="auto" w:fill="FFFFFF"/>
          </w:rPr>
          <m:t xml:space="preserve">u ≡ </m:t>
        </m:r>
        <m:f>
          <m:fPr>
            <m:ctrlPr>
              <w:rPr>
                <w:rFonts w:ascii="Cambria Math" w:eastAsiaTheme="minorEastAsia" w:hAnsi="Cambria Math"/>
                <w:i/>
                <w:color w:val="222222"/>
                <w:shd w:val="clear" w:color="auto" w:fill="FFFFFF"/>
              </w:rPr>
            </m:ctrlPr>
          </m:fPr>
          <m:num>
            <m:sSup>
              <m:sSupPr>
                <m:ctrlPr>
                  <w:rPr>
                    <w:rFonts w:ascii="Cambria Math" w:eastAsiaTheme="minorEastAsia" w:hAnsi="Cambria Math"/>
                    <w:i/>
                    <w:color w:val="222222"/>
                    <w:shd w:val="clear" w:color="auto" w:fill="FFFFFF"/>
                  </w:rPr>
                </m:ctrlPr>
              </m:sSupPr>
              <m:e>
                <m:r>
                  <w:rPr>
                    <w:rFonts w:ascii="Cambria Math" w:eastAsiaTheme="minorEastAsia" w:hAnsi="Cambria Math"/>
                    <w:color w:val="222222"/>
                    <w:shd w:val="clear" w:color="auto" w:fill="FFFFFF"/>
                  </w:rPr>
                  <m:t>δ</m:t>
                </m:r>
              </m:e>
              <m:sup>
                <m:r>
                  <w:rPr>
                    <w:rFonts w:ascii="Cambria Math" w:eastAsiaTheme="minorEastAsia" w:hAnsi="Cambria Math"/>
                    <w:color w:val="222222"/>
                    <w:shd w:val="clear" w:color="auto" w:fill="FFFFFF"/>
                  </w:rPr>
                  <m:t>2</m:t>
                </m:r>
              </m:sup>
            </m:sSup>
            <m:r>
              <w:rPr>
                <w:rFonts w:ascii="Cambria Math" w:eastAsiaTheme="minorEastAsia" w:hAnsi="Cambria Math"/>
                <w:color w:val="222222"/>
                <w:shd w:val="clear" w:color="auto" w:fill="FFFFFF"/>
              </w:rPr>
              <m:t>u</m:t>
            </m:r>
          </m:num>
          <m:den>
            <m:r>
              <w:rPr>
                <w:rFonts w:ascii="Cambria Math" w:eastAsiaTheme="minorEastAsia" w:hAnsi="Cambria Math"/>
                <w:color w:val="222222"/>
                <w:shd w:val="clear" w:color="auto" w:fill="FFFFFF"/>
              </w:rPr>
              <m:t>δ</m:t>
            </m:r>
            <m:sSup>
              <m:sSupPr>
                <m:ctrlPr>
                  <w:rPr>
                    <w:rFonts w:ascii="Cambria Math" w:eastAsiaTheme="minorEastAsia" w:hAnsi="Cambria Math"/>
                    <w:i/>
                    <w:color w:val="222222"/>
                    <w:shd w:val="clear" w:color="auto" w:fill="FFFFFF"/>
                  </w:rPr>
                </m:ctrlPr>
              </m:sSupPr>
              <m:e>
                <m:r>
                  <w:rPr>
                    <w:rFonts w:ascii="Cambria Math" w:eastAsiaTheme="minorEastAsia" w:hAnsi="Cambria Math"/>
                    <w:color w:val="222222"/>
                    <w:shd w:val="clear" w:color="auto" w:fill="FFFFFF"/>
                  </w:rPr>
                  <m:t>r</m:t>
                </m:r>
              </m:e>
              <m:sup>
                <m:r>
                  <w:rPr>
                    <w:rFonts w:ascii="Cambria Math" w:eastAsiaTheme="minorEastAsia" w:hAnsi="Cambria Math"/>
                    <w:color w:val="222222"/>
                    <w:shd w:val="clear" w:color="auto" w:fill="FFFFFF"/>
                  </w:rPr>
                  <m:t>2</m:t>
                </m:r>
              </m:sup>
            </m:sSup>
          </m:den>
        </m:f>
        <m:r>
          <w:rPr>
            <w:rFonts w:ascii="Cambria Math" w:hAnsi="Cambria Math"/>
            <w:color w:val="222222"/>
            <w:shd w:val="clear" w:color="auto" w:fill="FFFFFF"/>
          </w:rPr>
          <m:t>+</m:t>
        </m:r>
        <m:f>
          <m:fPr>
            <m:ctrlPr>
              <w:rPr>
                <w:rFonts w:ascii="Cambria Math" w:hAnsi="Cambria Math"/>
                <w:i/>
                <w:color w:val="222222"/>
                <w:shd w:val="clear" w:color="auto" w:fill="FFFFFF"/>
              </w:rPr>
            </m:ctrlPr>
          </m:fPr>
          <m:num>
            <m:r>
              <w:rPr>
                <w:rFonts w:ascii="Cambria Math" w:hAnsi="Cambria Math"/>
                <w:color w:val="222222"/>
                <w:shd w:val="clear" w:color="auto" w:fill="FFFFFF"/>
              </w:rPr>
              <m:t>1</m:t>
            </m:r>
          </m:num>
          <m:den>
            <m:r>
              <w:rPr>
                <w:rFonts w:ascii="Cambria Math" w:hAnsi="Cambria Math"/>
                <w:color w:val="222222"/>
                <w:shd w:val="clear" w:color="auto" w:fill="FFFFFF"/>
              </w:rPr>
              <m:t>r</m:t>
            </m:r>
          </m:den>
        </m:f>
        <m:f>
          <m:fPr>
            <m:ctrlPr>
              <w:rPr>
                <w:rFonts w:ascii="Cambria Math" w:eastAsiaTheme="minorEastAsia" w:hAnsi="Cambria Math"/>
                <w:i/>
                <w:color w:val="222222"/>
                <w:shd w:val="clear" w:color="auto" w:fill="FFFFFF"/>
              </w:rPr>
            </m:ctrlPr>
          </m:fPr>
          <m:num>
            <m:r>
              <w:rPr>
                <w:rFonts w:ascii="Cambria Math" w:eastAsiaTheme="minorEastAsia" w:hAnsi="Cambria Math"/>
                <w:color w:val="222222"/>
                <w:shd w:val="clear" w:color="auto" w:fill="FFFFFF"/>
              </w:rPr>
              <m:t>δu</m:t>
            </m:r>
          </m:num>
          <m:den>
            <m:r>
              <w:rPr>
                <w:rFonts w:ascii="Cambria Math" w:eastAsiaTheme="minorEastAsia" w:hAnsi="Cambria Math"/>
                <w:color w:val="222222"/>
                <w:shd w:val="clear" w:color="auto" w:fill="FFFFFF"/>
              </w:rPr>
              <m:t>δr</m:t>
            </m:r>
          </m:den>
        </m:f>
        <m:r>
          <w:rPr>
            <w:rFonts w:ascii="Cambria Math" w:eastAsiaTheme="minorEastAsia" w:hAnsi="Cambria Math"/>
            <w:color w:val="222222"/>
            <w:shd w:val="clear" w:color="auto" w:fill="FFFFFF"/>
          </w:rPr>
          <m:t>+</m:t>
        </m:r>
        <m:f>
          <m:fPr>
            <m:ctrlPr>
              <w:rPr>
                <w:rFonts w:ascii="Cambria Math" w:eastAsiaTheme="minorEastAsia" w:hAnsi="Cambria Math"/>
                <w:i/>
                <w:color w:val="222222"/>
                <w:shd w:val="clear" w:color="auto" w:fill="FFFFFF"/>
              </w:rPr>
            </m:ctrlPr>
          </m:fPr>
          <m:num>
            <m:sSup>
              <m:sSupPr>
                <m:ctrlPr>
                  <w:rPr>
                    <w:rFonts w:ascii="Cambria Math" w:eastAsiaTheme="minorEastAsia" w:hAnsi="Cambria Math"/>
                    <w:i/>
                    <w:color w:val="222222"/>
                    <w:shd w:val="clear" w:color="auto" w:fill="FFFFFF"/>
                  </w:rPr>
                </m:ctrlPr>
              </m:sSupPr>
              <m:e>
                <m:r>
                  <w:rPr>
                    <w:rFonts w:ascii="Cambria Math" w:eastAsiaTheme="minorEastAsia" w:hAnsi="Cambria Math"/>
                    <w:color w:val="222222"/>
                    <w:shd w:val="clear" w:color="auto" w:fill="FFFFFF"/>
                  </w:rPr>
                  <m:t>δ</m:t>
                </m:r>
              </m:e>
              <m:sup>
                <m:r>
                  <w:rPr>
                    <w:rFonts w:ascii="Cambria Math" w:eastAsiaTheme="minorEastAsia" w:hAnsi="Cambria Math"/>
                    <w:color w:val="222222"/>
                    <w:shd w:val="clear" w:color="auto" w:fill="FFFFFF"/>
                  </w:rPr>
                  <m:t>2</m:t>
                </m:r>
              </m:sup>
            </m:sSup>
            <m:r>
              <w:rPr>
                <w:rFonts w:ascii="Cambria Math" w:eastAsiaTheme="minorEastAsia" w:hAnsi="Cambria Math"/>
                <w:color w:val="222222"/>
                <w:shd w:val="clear" w:color="auto" w:fill="FFFFFF"/>
              </w:rPr>
              <m:t>u</m:t>
            </m:r>
          </m:num>
          <m:den>
            <m:r>
              <w:rPr>
                <w:rFonts w:ascii="Cambria Math" w:eastAsiaTheme="minorEastAsia" w:hAnsi="Cambria Math"/>
                <w:color w:val="222222"/>
                <w:shd w:val="clear" w:color="auto" w:fill="FFFFFF"/>
              </w:rPr>
              <m:t>δ</m:t>
            </m:r>
            <m:sSup>
              <m:sSupPr>
                <m:ctrlPr>
                  <w:rPr>
                    <w:rFonts w:ascii="Cambria Math" w:eastAsiaTheme="minorEastAsia" w:hAnsi="Cambria Math"/>
                    <w:i/>
                    <w:color w:val="222222"/>
                    <w:shd w:val="clear" w:color="auto" w:fill="FFFFFF"/>
                  </w:rPr>
                </m:ctrlPr>
              </m:sSupPr>
              <m:e>
                <m:r>
                  <w:rPr>
                    <w:rFonts w:ascii="Cambria Math" w:eastAsiaTheme="minorEastAsia" w:hAnsi="Cambria Math"/>
                    <w:color w:val="222222"/>
                    <w:shd w:val="clear" w:color="auto" w:fill="FFFFFF"/>
                  </w:rPr>
                  <m:t>z</m:t>
                </m:r>
              </m:e>
              <m:sup>
                <m:r>
                  <w:rPr>
                    <w:rFonts w:ascii="Cambria Math" w:eastAsiaTheme="minorEastAsia" w:hAnsi="Cambria Math"/>
                    <w:color w:val="222222"/>
                    <w:shd w:val="clear" w:color="auto" w:fill="FFFFFF"/>
                  </w:rPr>
                  <m:t>2</m:t>
                </m:r>
              </m:sup>
            </m:sSup>
          </m:den>
        </m:f>
        <m:r>
          <w:rPr>
            <w:rFonts w:ascii="Cambria Math" w:eastAsiaTheme="minorEastAsia" w:hAnsi="Cambria Math"/>
            <w:color w:val="222222"/>
            <w:shd w:val="clear" w:color="auto" w:fill="FFFFFF"/>
          </w:rPr>
          <m:t>=0</m:t>
        </m:r>
      </m:oMath>
      <w:r w:rsidR="00D05ECB">
        <w:rPr>
          <w:rFonts w:ascii="Calibri" w:eastAsiaTheme="minorEastAsia" w:hAnsi="Calibri"/>
          <w:color w:val="222222"/>
          <w:shd w:val="clear" w:color="auto" w:fill="FFFFFF"/>
        </w:rPr>
        <w:t xml:space="preserve">                                                                                                                   (6)</w:t>
      </w:r>
    </w:p>
    <w:p w:rsidR="00D05ECB" w:rsidRDefault="00D05ECB" w:rsidP="009339C9">
      <w:pPr>
        <w:jc w:val="both"/>
        <w:rPr>
          <w:rFonts w:ascii="Calibri" w:eastAsiaTheme="minorEastAsia" w:hAnsi="Calibri"/>
          <w:color w:val="222222"/>
          <w:shd w:val="clear" w:color="auto" w:fill="FFFFFF"/>
        </w:rPr>
      </w:pPr>
    </w:p>
    <w:p w:rsidR="00D05ECB" w:rsidRDefault="00D05ECB" w:rsidP="009339C9">
      <w:pPr>
        <w:jc w:val="both"/>
        <w:rPr>
          <w:rFonts w:ascii="Calibri" w:eastAsiaTheme="minorEastAsia" w:hAnsi="Calibri"/>
          <w:color w:val="222222"/>
          <w:shd w:val="clear" w:color="auto" w:fill="FFFFFF"/>
        </w:rPr>
      </w:pPr>
      <w:r>
        <w:rPr>
          <w:rFonts w:ascii="Calibri" w:eastAsiaTheme="minorEastAsia" w:hAnsi="Calibri"/>
          <w:color w:val="222222"/>
          <w:shd w:val="clear" w:color="auto" w:fill="FFFFFF"/>
        </w:rPr>
        <w:t>This equation undergoes the Transform</w:t>
      </w:r>
    </w:p>
    <w:p w:rsidR="00D05ECB" w:rsidRDefault="00D05ECB" w:rsidP="009339C9">
      <w:pPr>
        <w:jc w:val="both"/>
        <w:rPr>
          <w:rFonts w:ascii="Calibri" w:eastAsiaTheme="minorEastAsia" w:hAnsi="Calibri"/>
          <w:color w:val="222222"/>
          <w:shd w:val="clear" w:color="auto" w:fill="FFFFFF"/>
        </w:rPr>
      </w:pPr>
    </w:p>
    <w:p w:rsidR="00D05ECB" w:rsidRDefault="00D05ECB" w:rsidP="009339C9">
      <w:pPr>
        <w:jc w:val="both"/>
        <w:rPr>
          <w:rFonts w:ascii="Calibri" w:eastAsiaTheme="minorEastAsia" w:hAnsi="Calibri"/>
          <w:color w:val="222222"/>
          <w:shd w:val="clear" w:color="auto" w:fill="FFFFFF"/>
        </w:rPr>
      </w:pPr>
      <m:oMath>
        <m:r>
          <w:rPr>
            <w:rFonts w:ascii="Cambria Math" w:hAnsi="Cambria Math"/>
            <w:color w:val="222222"/>
            <w:shd w:val="clear" w:color="auto" w:fill="FFFFFF"/>
          </w:rPr>
          <m:t>V</m:t>
        </m:r>
        <m:d>
          <m:dPr>
            <m:ctrlPr>
              <w:rPr>
                <w:rFonts w:ascii="Cambria Math" w:hAnsi="Cambria Math"/>
                <w:i/>
                <w:color w:val="222222"/>
                <w:shd w:val="clear" w:color="auto" w:fill="FFFFFF"/>
              </w:rPr>
            </m:ctrlPr>
          </m:dPr>
          <m:e>
            <m:r>
              <w:rPr>
                <w:rFonts w:ascii="Cambria Math" w:hAnsi="Cambria Math"/>
                <w:color w:val="222222"/>
                <w:shd w:val="clear" w:color="auto" w:fill="FFFFFF"/>
              </w:rPr>
              <m:t>s,z</m:t>
            </m:r>
          </m:e>
        </m:d>
        <m:r>
          <w:rPr>
            <w:rFonts w:ascii="Cambria Math" w:hAnsi="Cambria Math"/>
            <w:color w:val="222222"/>
            <w:shd w:val="clear" w:color="auto" w:fill="FFFFFF"/>
          </w:rPr>
          <m:t>=</m:t>
        </m:r>
        <m:sSub>
          <m:sSubPr>
            <m:ctrlPr>
              <w:rPr>
                <w:rFonts w:ascii="Cambria Math" w:hAnsi="Cambria Math"/>
                <w:i/>
                <w:color w:val="222222"/>
                <w:shd w:val="clear" w:color="auto" w:fill="FFFFFF"/>
              </w:rPr>
            </m:ctrlPr>
          </m:sSubPr>
          <m:e>
            <m:r>
              <m:rPr>
                <m:scr m:val="script"/>
              </m:rPr>
              <w:rPr>
                <w:rFonts w:ascii="Cambria Math" w:hAnsi="Cambria Math"/>
                <w:color w:val="222222"/>
                <w:shd w:val="clear" w:color="auto" w:fill="FFFFFF"/>
              </w:rPr>
              <m:t>H</m:t>
            </m:r>
          </m:e>
          <m:sub>
            <m:r>
              <w:rPr>
                <w:rFonts w:ascii="Cambria Math" w:hAnsi="Cambria Math"/>
                <w:color w:val="222222"/>
                <w:shd w:val="clear" w:color="auto" w:fill="FFFFFF"/>
              </w:rPr>
              <m:t>0</m:t>
            </m:r>
          </m:sub>
        </m:sSub>
        <m:d>
          <m:dPr>
            <m:begChr m:val="{"/>
            <m:endChr m:val="}"/>
            <m:ctrlPr>
              <w:rPr>
                <w:rFonts w:ascii="Cambria Math" w:hAnsi="Cambria Math"/>
                <w:i/>
                <w:color w:val="222222"/>
                <w:shd w:val="clear" w:color="auto" w:fill="FFFFFF"/>
              </w:rPr>
            </m:ctrlPr>
          </m:dPr>
          <m:e>
            <m:r>
              <w:rPr>
                <w:rFonts w:ascii="Cambria Math" w:hAnsi="Cambria Math"/>
                <w:color w:val="222222"/>
                <w:shd w:val="clear" w:color="auto" w:fill="FFFFFF"/>
              </w:rPr>
              <m:t>u(r,z)</m:t>
            </m:r>
          </m:e>
        </m:d>
      </m:oMath>
      <w:r>
        <w:rPr>
          <w:rFonts w:ascii="Calibri" w:eastAsiaTheme="minorEastAsia" w:hAnsi="Calibri"/>
          <w:color w:val="222222"/>
          <w:shd w:val="clear" w:color="auto" w:fill="FFFFFF"/>
        </w:rPr>
        <w:t xml:space="preserve">,                                 </w:t>
      </w:r>
      <w:r>
        <w:rPr>
          <w:rFonts w:ascii="Calibri" w:eastAsiaTheme="minorEastAsia" w:hAnsi="Calibri"/>
          <w:color w:val="222222"/>
          <w:shd w:val="clear" w:color="auto" w:fill="FFFFFF"/>
        </w:rPr>
        <w:tab/>
      </w:r>
      <w:r>
        <w:rPr>
          <w:rFonts w:ascii="Calibri" w:eastAsiaTheme="minorEastAsia" w:hAnsi="Calibri"/>
          <w:color w:val="222222"/>
          <w:shd w:val="clear" w:color="auto" w:fill="FFFFFF"/>
        </w:rPr>
        <w:tab/>
      </w:r>
      <w:r>
        <w:rPr>
          <w:rFonts w:ascii="Calibri" w:eastAsiaTheme="minorEastAsia" w:hAnsi="Calibri"/>
          <w:color w:val="222222"/>
          <w:shd w:val="clear" w:color="auto" w:fill="FFFFFF"/>
        </w:rPr>
        <w:tab/>
      </w:r>
      <w:r>
        <w:rPr>
          <w:rFonts w:ascii="Calibri" w:eastAsiaTheme="minorEastAsia" w:hAnsi="Calibri"/>
          <w:color w:val="222222"/>
          <w:shd w:val="clear" w:color="auto" w:fill="FFFFFF"/>
        </w:rPr>
        <w:tab/>
      </w:r>
      <w:r>
        <w:rPr>
          <w:rFonts w:ascii="Calibri" w:eastAsiaTheme="minorEastAsia" w:hAnsi="Calibri"/>
          <w:color w:val="222222"/>
          <w:shd w:val="clear" w:color="auto" w:fill="FFFFFF"/>
        </w:rPr>
        <w:tab/>
      </w:r>
      <w:r>
        <w:rPr>
          <w:rFonts w:ascii="Calibri" w:eastAsiaTheme="minorEastAsia" w:hAnsi="Calibri"/>
          <w:color w:val="222222"/>
          <w:shd w:val="clear" w:color="auto" w:fill="FFFFFF"/>
        </w:rPr>
        <w:tab/>
      </w:r>
      <w:r>
        <w:rPr>
          <w:rFonts w:ascii="Calibri" w:eastAsiaTheme="minorEastAsia" w:hAnsi="Calibri"/>
          <w:color w:val="222222"/>
          <w:shd w:val="clear" w:color="auto" w:fill="FFFFFF"/>
        </w:rPr>
        <w:tab/>
        <w:t xml:space="preserve">        (7)</w:t>
      </w:r>
    </w:p>
    <w:p w:rsidR="00D05ECB" w:rsidRDefault="00D05ECB" w:rsidP="009339C9">
      <w:pPr>
        <w:jc w:val="both"/>
        <w:rPr>
          <w:rFonts w:ascii="Calibri" w:eastAsiaTheme="minorEastAsia" w:hAnsi="Calibri"/>
          <w:color w:val="222222"/>
          <w:shd w:val="clear" w:color="auto" w:fill="FFFFFF"/>
        </w:rPr>
      </w:pPr>
    </w:p>
    <w:p w:rsidR="00D05ECB" w:rsidRDefault="00D05ECB" w:rsidP="009339C9">
      <w:pPr>
        <w:jc w:val="both"/>
        <w:rPr>
          <w:rFonts w:ascii="Calibri" w:eastAsiaTheme="minorEastAsia" w:hAnsi="Calibri"/>
          <w:color w:val="222222"/>
          <w:shd w:val="clear" w:color="auto" w:fill="FFFFFF"/>
        </w:rPr>
      </w:pPr>
      <w:proofErr w:type="gramStart"/>
      <w:r>
        <w:rPr>
          <w:rFonts w:ascii="Calibri" w:eastAsiaTheme="minorEastAsia" w:hAnsi="Calibri"/>
          <w:color w:val="222222"/>
          <w:shd w:val="clear" w:color="auto" w:fill="FFFFFF"/>
        </w:rPr>
        <w:t>which</w:t>
      </w:r>
      <w:proofErr w:type="gramEnd"/>
      <w:r>
        <w:rPr>
          <w:rFonts w:ascii="Calibri" w:eastAsiaTheme="minorEastAsia" w:hAnsi="Calibri"/>
          <w:color w:val="222222"/>
          <w:shd w:val="clear" w:color="auto" w:fill="FFFFFF"/>
        </w:rPr>
        <w:t xml:space="preserve"> leads to </w:t>
      </w:r>
    </w:p>
    <w:p w:rsidR="00D05ECB" w:rsidRDefault="00D05ECB" w:rsidP="009339C9">
      <w:pPr>
        <w:jc w:val="both"/>
        <w:rPr>
          <w:rFonts w:ascii="Calibri" w:eastAsiaTheme="minorEastAsia" w:hAnsi="Calibri"/>
          <w:color w:val="222222"/>
          <w:shd w:val="clear" w:color="auto" w:fill="FFFFFF"/>
        </w:rPr>
      </w:pPr>
    </w:p>
    <w:p w:rsidR="00D05ECB" w:rsidRDefault="008860D1" w:rsidP="009339C9">
      <w:pPr>
        <w:jc w:val="both"/>
        <w:rPr>
          <w:rFonts w:ascii="Calibri" w:eastAsiaTheme="minorEastAsia" w:hAnsi="Calibri"/>
          <w:color w:val="222222"/>
          <w:shd w:val="clear" w:color="auto" w:fill="FFFFFF"/>
        </w:rPr>
      </w:pPr>
      <m:oMath>
        <m:sSup>
          <m:sSupPr>
            <m:ctrlPr>
              <w:rPr>
                <w:rFonts w:ascii="Cambria Math" w:hAnsi="Cambria Math"/>
                <w:i/>
                <w:color w:val="222222"/>
                <w:shd w:val="clear" w:color="auto" w:fill="FFFFFF"/>
              </w:rPr>
            </m:ctrlPr>
          </m:sSupPr>
          <m:e>
            <m:sSub>
              <m:sSubPr>
                <m:ctrlPr>
                  <w:rPr>
                    <w:rFonts w:ascii="Cambria Math" w:hAnsi="Cambria Math"/>
                    <w:i/>
                    <w:color w:val="222222"/>
                    <w:shd w:val="clear" w:color="auto" w:fill="FFFFFF"/>
                  </w:rPr>
                </m:ctrlPr>
              </m:sSubPr>
              <m:e>
                <m:r>
                  <m:rPr>
                    <m:scr m:val="script"/>
                  </m:rPr>
                  <w:rPr>
                    <w:rFonts w:ascii="Cambria Math" w:hAnsi="Cambria Math"/>
                    <w:color w:val="222222"/>
                    <w:shd w:val="clear" w:color="auto" w:fill="FFFFFF"/>
                  </w:rPr>
                  <m:t>H</m:t>
                </m:r>
              </m:e>
              <m:sub>
                <m:r>
                  <w:rPr>
                    <w:rFonts w:ascii="Cambria Math" w:hAnsi="Cambria Math"/>
                    <w:color w:val="222222"/>
                    <w:shd w:val="clear" w:color="auto" w:fill="FFFFFF"/>
                  </w:rPr>
                  <m:t>0</m:t>
                </m:r>
              </m:sub>
            </m:sSub>
            <m:r>
              <m:rPr>
                <m:sty m:val="p"/>
              </m:rPr>
              <w:rPr>
                <w:rFonts w:ascii="Cambria Math" w:hAnsi="Cambria Math"/>
                <w:color w:val="222222"/>
                <w:shd w:val="clear" w:color="auto" w:fill="FFFFFF"/>
              </w:rPr>
              <m:t>{∇</m:t>
            </m:r>
          </m:e>
          <m:sup>
            <m:r>
              <w:rPr>
                <w:rFonts w:ascii="Cambria Math" w:hAnsi="Cambria Math"/>
                <w:color w:val="222222"/>
                <w:shd w:val="clear" w:color="auto" w:fill="FFFFFF"/>
              </w:rPr>
              <m:t>2</m:t>
            </m:r>
          </m:sup>
        </m:sSup>
        <m:r>
          <w:rPr>
            <w:rFonts w:ascii="Cambria Math" w:hAnsi="Cambria Math"/>
            <w:color w:val="222222"/>
            <w:shd w:val="clear" w:color="auto" w:fill="FFFFFF"/>
          </w:rPr>
          <m:t>u}=-</m:t>
        </m:r>
        <m:sSup>
          <m:sSupPr>
            <m:ctrlPr>
              <w:rPr>
                <w:rFonts w:ascii="Cambria Math" w:hAnsi="Cambria Math"/>
                <w:i/>
                <w:color w:val="222222"/>
                <w:shd w:val="clear" w:color="auto" w:fill="FFFFFF"/>
              </w:rPr>
            </m:ctrlPr>
          </m:sSupPr>
          <m:e>
            <m:r>
              <w:rPr>
                <w:rFonts w:ascii="Cambria Math" w:hAnsi="Cambria Math"/>
                <w:color w:val="222222"/>
                <w:shd w:val="clear" w:color="auto" w:fill="FFFFFF"/>
              </w:rPr>
              <m:t>s</m:t>
            </m:r>
          </m:e>
          <m:sup>
            <m:r>
              <w:rPr>
                <w:rFonts w:ascii="Cambria Math" w:hAnsi="Cambria Math"/>
                <w:color w:val="222222"/>
                <w:shd w:val="clear" w:color="auto" w:fill="FFFFFF"/>
              </w:rPr>
              <m:t>2</m:t>
            </m:r>
          </m:sup>
        </m:sSup>
        <m:r>
          <w:rPr>
            <w:rFonts w:ascii="Cambria Math" w:hAnsi="Cambria Math"/>
            <w:color w:val="222222"/>
            <w:shd w:val="clear" w:color="auto" w:fill="FFFFFF"/>
          </w:rPr>
          <m:t>V</m:t>
        </m:r>
        <m:d>
          <m:dPr>
            <m:ctrlPr>
              <w:rPr>
                <w:rFonts w:ascii="Cambria Math" w:hAnsi="Cambria Math"/>
                <w:i/>
                <w:color w:val="222222"/>
                <w:shd w:val="clear" w:color="auto" w:fill="FFFFFF"/>
              </w:rPr>
            </m:ctrlPr>
          </m:dPr>
          <m:e>
            <m:r>
              <w:rPr>
                <w:rFonts w:ascii="Cambria Math" w:hAnsi="Cambria Math"/>
                <w:color w:val="222222"/>
                <w:shd w:val="clear" w:color="auto" w:fill="FFFFFF"/>
              </w:rPr>
              <m:t>s,z</m:t>
            </m:r>
          </m:e>
        </m:d>
        <m:r>
          <w:rPr>
            <w:rFonts w:ascii="Cambria Math" w:hAnsi="Cambria Math"/>
            <w:color w:val="222222"/>
            <w:shd w:val="clear" w:color="auto" w:fill="FFFFFF"/>
          </w:rPr>
          <m:t>+</m:t>
        </m:r>
        <m:f>
          <m:fPr>
            <m:ctrlPr>
              <w:rPr>
                <w:rFonts w:ascii="Cambria Math" w:hAnsi="Cambria Math"/>
                <w:i/>
                <w:color w:val="222222"/>
                <w:shd w:val="clear" w:color="auto" w:fill="FFFFFF"/>
              </w:rPr>
            </m:ctrlPr>
          </m:fPr>
          <m:num>
            <m:sSup>
              <m:sSupPr>
                <m:ctrlPr>
                  <w:rPr>
                    <w:rFonts w:ascii="Cambria Math" w:hAnsi="Cambria Math"/>
                    <w:i/>
                    <w:color w:val="222222"/>
                    <w:shd w:val="clear" w:color="auto" w:fill="FFFFFF"/>
                  </w:rPr>
                </m:ctrlPr>
              </m:sSupPr>
              <m:e>
                <m:r>
                  <w:rPr>
                    <w:rFonts w:ascii="Cambria Math" w:hAnsi="Cambria Math"/>
                    <w:color w:val="222222"/>
                    <w:shd w:val="clear" w:color="auto" w:fill="FFFFFF"/>
                  </w:rPr>
                  <m:t>δ</m:t>
                </m:r>
              </m:e>
              <m:sup>
                <m:r>
                  <w:rPr>
                    <w:rFonts w:ascii="Cambria Math" w:hAnsi="Cambria Math"/>
                    <w:color w:val="222222"/>
                    <w:shd w:val="clear" w:color="auto" w:fill="FFFFFF"/>
                  </w:rPr>
                  <m:t>2</m:t>
                </m:r>
              </m:sup>
            </m:sSup>
            <m:r>
              <w:rPr>
                <w:rFonts w:ascii="Cambria Math" w:hAnsi="Cambria Math"/>
                <w:color w:val="222222"/>
                <w:shd w:val="clear" w:color="auto" w:fill="FFFFFF"/>
              </w:rPr>
              <m:t>V</m:t>
            </m:r>
          </m:num>
          <m:den>
            <m:r>
              <w:rPr>
                <w:rFonts w:ascii="Cambria Math" w:hAnsi="Cambria Math"/>
                <w:color w:val="222222"/>
                <w:shd w:val="clear" w:color="auto" w:fill="FFFFFF"/>
              </w:rPr>
              <m:t>δ</m:t>
            </m:r>
            <m:sSup>
              <m:sSupPr>
                <m:ctrlPr>
                  <w:rPr>
                    <w:rFonts w:ascii="Cambria Math" w:hAnsi="Cambria Math"/>
                    <w:i/>
                    <w:color w:val="222222"/>
                    <w:shd w:val="clear" w:color="auto" w:fill="FFFFFF"/>
                  </w:rPr>
                </m:ctrlPr>
              </m:sSupPr>
              <m:e>
                <m:r>
                  <w:rPr>
                    <w:rFonts w:ascii="Cambria Math" w:hAnsi="Cambria Math"/>
                    <w:color w:val="222222"/>
                    <w:shd w:val="clear" w:color="auto" w:fill="FFFFFF"/>
                  </w:rPr>
                  <m:t>z</m:t>
                </m:r>
              </m:e>
              <m:sup>
                <m:r>
                  <w:rPr>
                    <w:rFonts w:ascii="Cambria Math" w:hAnsi="Cambria Math"/>
                    <w:color w:val="222222"/>
                    <w:shd w:val="clear" w:color="auto" w:fill="FFFFFF"/>
                  </w:rPr>
                  <m:t>2</m:t>
                </m:r>
              </m:sup>
            </m:sSup>
          </m:den>
        </m:f>
        <m:d>
          <m:dPr>
            <m:ctrlPr>
              <w:rPr>
                <w:rFonts w:ascii="Cambria Math" w:hAnsi="Cambria Math"/>
                <w:i/>
                <w:color w:val="222222"/>
                <w:shd w:val="clear" w:color="auto" w:fill="FFFFFF"/>
              </w:rPr>
            </m:ctrlPr>
          </m:dPr>
          <m:e>
            <m:r>
              <w:rPr>
                <w:rFonts w:ascii="Cambria Math" w:hAnsi="Cambria Math"/>
                <w:color w:val="222222"/>
                <w:shd w:val="clear" w:color="auto" w:fill="FFFFFF"/>
              </w:rPr>
              <m:t>s,z</m:t>
            </m:r>
          </m:e>
        </m:d>
        <m:r>
          <w:rPr>
            <w:rFonts w:ascii="Cambria Math" w:hAnsi="Cambria Math"/>
            <w:color w:val="222222"/>
            <w:shd w:val="clear" w:color="auto" w:fill="FFFFFF"/>
          </w:rPr>
          <m:t>=0</m:t>
        </m:r>
      </m:oMath>
      <w:r w:rsidR="00D05ECB">
        <w:rPr>
          <w:rFonts w:ascii="Calibri" w:eastAsiaTheme="minorEastAsia" w:hAnsi="Calibri"/>
          <w:color w:val="222222"/>
          <w:shd w:val="clear" w:color="auto" w:fill="FFFFFF"/>
        </w:rPr>
        <w:t xml:space="preserve"> </w:t>
      </w:r>
      <w:r w:rsidR="00D05ECB">
        <w:rPr>
          <w:rFonts w:ascii="Calibri" w:eastAsiaTheme="minorEastAsia" w:hAnsi="Calibri"/>
          <w:color w:val="222222"/>
          <w:shd w:val="clear" w:color="auto" w:fill="FFFFFF"/>
        </w:rPr>
        <w:tab/>
      </w:r>
      <w:r w:rsidR="00D05ECB">
        <w:rPr>
          <w:rFonts w:ascii="Calibri" w:eastAsiaTheme="minorEastAsia" w:hAnsi="Calibri"/>
          <w:color w:val="222222"/>
          <w:shd w:val="clear" w:color="auto" w:fill="FFFFFF"/>
        </w:rPr>
        <w:tab/>
      </w:r>
      <w:r w:rsidR="00D05ECB">
        <w:rPr>
          <w:rFonts w:ascii="Calibri" w:eastAsiaTheme="minorEastAsia" w:hAnsi="Calibri"/>
          <w:color w:val="222222"/>
          <w:shd w:val="clear" w:color="auto" w:fill="FFFFFF"/>
        </w:rPr>
        <w:tab/>
      </w:r>
      <w:r w:rsidR="00D05ECB">
        <w:rPr>
          <w:rFonts w:ascii="Calibri" w:eastAsiaTheme="minorEastAsia" w:hAnsi="Calibri"/>
          <w:color w:val="222222"/>
          <w:shd w:val="clear" w:color="auto" w:fill="FFFFFF"/>
        </w:rPr>
        <w:tab/>
      </w:r>
      <w:r w:rsidR="00D05ECB">
        <w:rPr>
          <w:rFonts w:ascii="Calibri" w:eastAsiaTheme="minorEastAsia" w:hAnsi="Calibri"/>
          <w:color w:val="222222"/>
          <w:shd w:val="clear" w:color="auto" w:fill="FFFFFF"/>
        </w:rPr>
        <w:tab/>
      </w:r>
      <w:r w:rsidR="00D05ECB">
        <w:rPr>
          <w:rFonts w:ascii="Calibri" w:eastAsiaTheme="minorEastAsia" w:hAnsi="Calibri"/>
          <w:color w:val="222222"/>
          <w:shd w:val="clear" w:color="auto" w:fill="FFFFFF"/>
        </w:rPr>
        <w:tab/>
      </w:r>
      <w:r w:rsidR="00D05ECB">
        <w:rPr>
          <w:rFonts w:ascii="Calibri" w:eastAsiaTheme="minorEastAsia" w:hAnsi="Calibri"/>
          <w:color w:val="222222"/>
          <w:shd w:val="clear" w:color="auto" w:fill="FFFFFF"/>
        </w:rPr>
        <w:tab/>
        <w:t xml:space="preserve">        (8)</w:t>
      </w:r>
    </w:p>
    <w:p w:rsidR="00D05ECB" w:rsidRDefault="00D05ECB" w:rsidP="009339C9">
      <w:pPr>
        <w:jc w:val="both"/>
        <w:rPr>
          <w:rFonts w:ascii="Calibri" w:eastAsiaTheme="minorEastAsia" w:hAnsi="Calibri"/>
          <w:color w:val="222222"/>
          <w:shd w:val="clear" w:color="auto" w:fill="FFFFFF"/>
        </w:rPr>
      </w:pPr>
    </w:p>
    <w:p w:rsidR="00D05ECB" w:rsidRDefault="00D05ECB" w:rsidP="009339C9">
      <w:pPr>
        <w:jc w:val="both"/>
        <w:rPr>
          <w:rFonts w:ascii="Calibri" w:eastAsiaTheme="minorEastAsia" w:hAnsi="Calibri"/>
          <w:color w:val="222222"/>
          <w:shd w:val="clear" w:color="auto" w:fill="FFFFFF"/>
        </w:rPr>
      </w:pPr>
      <w:proofErr w:type="gramStart"/>
      <w:r>
        <w:rPr>
          <w:rFonts w:ascii="Calibri" w:eastAsiaTheme="minorEastAsia" w:hAnsi="Calibri"/>
          <w:color w:val="222222"/>
          <w:shd w:val="clear" w:color="auto" w:fill="FFFFFF"/>
        </w:rPr>
        <w:t>and</w:t>
      </w:r>
      <w:proofErr w:type="gramEnd"/>
    </w:p>
    <w:p w:rsidR="00D05ECB" w:rsidRDefault="00D05ECB" w:rsidP="009339C9">
      <w:pPr>
        <w:jc w:val="both"/>
        <w:rPr>
          <w:rFonts w:ascii="Calibri" w:eastAsiaTheme="minorEastAsia" w:hAnsi="Calibri"/>
          <w:color w:val="222222"/>
          <w:shd w:val="clear" w:color="auto" w:fill="FFFFFF"/>
        </w:rPr>
      </w:pPr>
    </w:p>
    <w:p w:rsidR="00D05ECB" w:rsidRDefault="00D05ECB" w:rsidP="009339C9">
      <w:pPr>
        <w:jc w:val="both"/>
        <w:rPr>
          <w:rFonts w:ascii="Calibri" w:eastAsiaTheme="minorEastAsia" w:hAnsi="Calibri"/>
          <w:color w:val="222222"/>
          <w:shd w:val="clear" w:color="auto" w:fill="FFFFFF"/>
        </w:rPr>
      </w:pPr>
      <m:oMath>
        <m:r>
          <w:rPr>
            <w:rFonts w:ascii="Cambria Math" w:hAnsi="Cambria Math"/>
            <w:color w:val="222222"/>
            <w:shd w:val="clear" w:color="auto" w:fill="FFFFFF"/>
          </w:rPr>
          <m:t>V</m:t>
        </m:r>
        <m:d>
          <m:dPr>
            <m:ctrlPr>
              <w:rPr>
                <w:rFonts w:ascii="Cambria Math" w:hAnsi="Cambria Math"/>
                <w:i/>
                <w:color w:val="222222"/>
                <w:shd w:val="clear" w:color="auto" w:fill="FFFFFF"/>
              </w:rPr>
            </m:ctrlPr>
          </m:dPr>
          <m:e>
            <m:r>
              <w:rPr>
                <w:rFonts w:ascii="Cambria Math" w:hAnsi="Cambria Math"/>
                <w:color w:val="222222"/>
                <w:shd w:val="clear" w:color="auto" w:fill="FFFFFF"/>
              </w:rPr>
              <m:t>s,z</m:t>
            </m:r>
          </m:e>
        </m:d>
        <m:r>
          <w:rPr>
            <w:rFonts w:ascii="Cambria Math" w:hAnsi="Cambria Math"/>
            <w:color w:val="222222"/>
            <w:shd w:val="clear" w:color="auto" w:fill="FFFFFF"/>
          </w:rPr>
          <m:t>=A</m:t>
        </m:r>
        <m:d>
          <m:dPr>
            <m:ctrlPr>
              <w:rPr>
                <w:rFonts w:ascii="Cambria Math" w:hAnsi="Cambria Math"/>
                <w:i/>
                <w:color w:val="222222"/>
                <w:shd w:val="clear" w:color="auto" w:fill="FFFFFF"/>
              </w:rPr>
            </m:ctrlPr>
          </m:dPr>
          <m:e>
            <m:r>
              <w:rPr>
                <w:rFonts w:ascii="Cambria Math" w:hAnsi="Cambria Math"/>
                <w:color w:val="222222"/>
                <w:shd w:val="clear" w:color="auto" w:fill="FFFFFF"/>
              </w:rPr>
              <m:t>s</m:t>
            </m:r>
          </m:e>
        </m:d>
        <m:sSup>
          <m:sSupPr>
            <m:ctrlPr>
              <w:rPr>
                <w:rFonts w:ascii="Cambria Math" w:hAnsi="Cambria Math"/>
                <w:i/>
                <w:color w:val="222222"/>
                <w:shd w:val="clear" w:color="auto" w:fill="FFFFFF"/>
              </w:rPr>
            </m:ctrlPr>
          </m:sSupPr>
          <m:e>
            <m:r>
              <w:rPr>
                <w:rFonts w:ascii="Cambria Math" w:hAnsi="Cambria Math"/>
                <w:color w:val="222222"/>
                <w:shd w:val="clear" w:color="auto" w:fill="FFFFFF"/>
              </w:rPr>
              <m:t>e</m:t>
            </m:r>
          </m:e>
          <m:sup>
            <m:r>
              <w:rPr>
                <w:rFonts w:ascii="Cambria Math" w:hAnsi="Cambria Math"/>
                <w:color w:val="222222"/>
                <w:shd w:val="clear" w:color="auto" w:fill="FFFFFF"/>
              </w:rPr>
              <m:t>-sz</m:t>
            </m:r>
          </m:sup>
        </m:sSup>
        <m:r>
          <w:rPr>
            <w:rFonts w:ascii="Cambria Math" w:hAnsi="Cambria Math"/>
            <w:color w:val="222222"/>
            <w:shd w:val="clear" w:color="auto" w:fill="FFFFFF"/>
          </w:rPr>
          <m:t>+B(s)</m:t>
        </m:r>
        <m:sSup>
          <m:sSupPr>
            <m:ctrlPr>
              <w:rPr>
                <w:rFonts w:ascii="Cambria Math" w:hAnsi="Cambria Math"/>
                <w:i/>
                <w:color w:val="222222"/>
                <w:shd w:val="clear" w:color="auto" w:fill="FFFFFF"/>
              </w:rPr>
            </m:ctrlPr>
          </m:sSupPr>
          <m:e>
            <m:r>
              <w:rPr>
                <w:rFonts w:ascii="Cambria Math" w:hAnsi="Cambria Math"/>
                <w:color w:val="222222"/>
                <w:shd w:val="clear" w:color="auto" w:fill="FFFFFF"/>
              </w:rPr>
              <m:t>e</m:t>
            </m:r>
          </m:e>
          <m:sup>
            <m:r>
              <w:rPr>
                <w:rFonts w:ascii="Cambria Math" w:hAnsi="Cambria Math"/>
                <w:color w:val="222222"/>
                <w:shd w:val="clear" w:color="auto" w:fill="FFFFFF"/>
              </w:rPr>
              <m:t>sz</m:t>
            </m:r>
          </m:sup>
        </m:sSup>
      </m:oMath>
      <w:r>
        <w:rPr>
          <w:rFonts w:ascii="Calibri" w:eastAsiaTheme="minorEastAsia" w:hAnsi="Calibri"/>
          <w:color w:val="222222"/>
          <w:shd w:val="clear" w:color="auto" w:fill="FFFFFF"/>
        </w:rPr>
        <w:tab/>
      </w:r>
      <w:r>
        <w:rPr>
          <w:rFonts w:ascii="Calibri" w:eastAsiaTheme="minorEastAsia" w:hAnsi="Calibri"/>
          <w:color w:val="222222"/>
          <w:shd w:val="clear" w:color="auto" w:fill="FFFFFF"/>
        </w:rPr>
        <w:tab/>
      </w:r>
      <w:r>
        <w:rPr>
          <w:rFonts w:ascii="Calibri" w:eastAsiaTheme="minorEastAsia" w:hAnsi="Calibri"/>
          <w:color w:val="222222"/>
          <w:shd w:val="clear" w:color="auto" w:fill="FFFFFF"/>
        </w:rPr>
        <w:tab/>
      </w:r>
      <w:r>
        <w:rPr>
          <w:rFonts w:ascii="Calibri" w:eastAsiaTheme="minorEastAsia" w:hAnsi="Calibri"/>
          <w:color w:val="222222"/>
          <w:shd w:val="clear" w:color="auto" w:fill="FFFFFF"/>
        </w:rPr>
        <w:tab/>
      </w:r>
      <w:r>
        <w:rPr>
          <w:rFonts w:ascii="Calibri" w:eastAsiaTheme="minorEastAsia" w:hAnsi="Calibri"/>
          <w:color w:val="222222"/>
          <w:shd w:val="clear" w:color="auto" w:fill="FFFFFF"/>
        </w:rPr>
        <w:tab/>
      </w:r>
      <w:r>
        <w:rPr>
          <w:rFonts w:ascii="Calibri" w:eastAsiaTheme="minorEastAsia" w:hAnsi="Calibri"/>
          <w:color w:val="222222"/>
          <w:shd w:val="clear" w:color="auto" w:fill="FFFFFF"/>
        </w:rPr>
        <w:tab/>
      </w:r>
      <w:r>
        <w:rPr>
          <w:rFonts w:ascii="Calibri" w:eastAsiaTheme="minorEastAsia" w:hAnsi="Calibri"/>
          <w:color w:val="222222"/>
          <w:shd w:val="clear" w:color="auto" w:fill="FFFFFF"/>
        </w:rPr>
        <w:tab/>
      </w:r>
      <w:r>
        <w:rPr>
          <w:rFonts w:ascii="Calibri" w:eastAsiaTheme="minorEastAsia" w:hAnsi="Calibri"/>
          <w:color w:val="222222"/>
          <w:shd w:val="clear" w:color="auto" w:fill="FFFFFF"/>
        </w:rPr>
        <w:tab/>
        <w:t xml:space="preserve">        (9)</w:t>
      </w:r>
    </w:p>
    <w:p w:rsidR="00D05ECB" w:rsidRDefault="00D05ECB" w:rsidP="009339C9">
      <w:pPr>
        <w:jc w:val="both"/>
        <w:rPr>
          <w:rFonts w:ascii="Calibri" w:eastAsiaTheme="minorEastAsia" w:hAnsi="Calibri"/>
          <w:color w:val="222222"/>
          <w:shd w:val="clear" w:color="auto" w:fill="FFFFFF"/>
        </w:rPr>
      </w:pPr>
    </w:p>
    <w:p w:rsidR="00D05ECB" w:rsidRDefault="00D05ECB" w:rsidP="009339C9">
      <w:pPr>
        <w:jc w:val="both"/>
        <w:rPr>
          <w:rFonts w:ascii="Calibri" w:eastAsiaTheme="minorEastAsia" w:hAnsi="Calibri"/>
          <w:color w:val="222222"/>
          <w:shd w:val="clear" w:color="auto" w:fill="FFFFFF"/>
        </w:rPr>
      </w:pPr>
      <w:r>
        <w:rPr>
          <w:rFonts w:ascii="Calibri" w:eastAsiaTheme="minorEastAsia" w:hAnsi="Calibri"/>
          <w:color w:val="222222"/>
          <w:shd w:val="clear" w:color="auto" w:fill="FFFFFF"/>
        </w:rPr>
        <w:t xml:space="preserve">Equation 9 is the solution to the differential equation, and A(s) and B(s) are determined by the boundary conditions. By entering such boundary conditions, and inverting the </w:t>
      </w:r>
      <w:proofErr w:type="spellStart"/>
      <w:r>
        <w:rPr>
          <w:rFonts w:ascii="Calibri" w:eastAsiaTheme="minorEastAsia" w:hAnsi="Calibri"/>
          <w:color w:val="222222"/>
          <w:shd w:val="clear" w:color="auto" w:fill="FFFFFF"/>
        </w:rPr>
        <w:t>Hankel</w:t>
      </w:r>
      <w:proofErr w:type="spellEnd"/>
      <w:r>
        <w:rPr>
          <w:rFonts w:ascii="Calibri" w:eastAsiaTheme="minorEastAsia" w:hAnsi="Calibri"/>
          <w:color w:val="222222"/>
          <w:shd w:val="clear" w:color="auto" w:fill="FFFFFF"/>
        </w:rPr>
        <w:t xml:space="preserve"> Transform, the following solution is yielded:</w:t>
      </w:r>
    </w:p>
    <w:p w:rsidR="00D05ECB" w:rsidRDefault="00D05ECB" w:rsidP="009339C9">
      <w:pPr>
        <w:jc w:val="both"/>
        <w:rPr>
          <w:rFonts w:ascii="Calibri" w:eastAsiaTheme="minorEastAsia" w:hAnsi="Calibri"/>
          <w:color w:val="222222"/>
          <w:shd w:val="clear" w:color="auto" w:fill="FFFFFF"/>
        </w:rPr>
      </w:pPr>
    </w:p>
    <w:p w:rsidR="00D05ECB" w:rsidRPr="001057B0" w:rsidRDefault="00D05ECB" w:rsidP="009339C9">
      <w:pPr>
        <w:jc w:val="both"/>
        <w:rPr>
          <w:rFonts w:ascii="Calibri" w:hAnsi="Calibri"/>
          <w:color w:val="222222"/>
          <w:shd w:val="clear" w:color="auto" w:fill="FFFFFF"/>
        </w:rPr>
      </w:pPr>
      <m:oMath>
        <m:r>
          <w:rPr>
            <w:rFonts w:ascii="Cambria Math" w:hAnsi="Cambria Math"/>
            <w:color w:val="222222"/>
            <w:shd w:val="clear" w:color="auto" w:fill="FFFFFF"/>
          </w:rPr>
          <m:t>u</m:t>
        </m:r>
        <m:d>
          <m:dPr>
            <m:ctrlPr>
              <w:rPr>
                <w:rFonts w:ascii="Cambria Math" w:hAnsi="Cambria Math"/>
                <w:i/>
                <w:color w:val="222222"/>
                <w:shd w:val="clear" w:color="auto" w:fill="FFFFFF"/>
              </w:rPr>
            </m:ctrlPr>
          </m:dPr>
          <m:e>
            <m:r>
              <w:rPr>
                <w:rFonts w:ascii="Cambria Math" w:hAnsi="Cambria Math"/>
                <w:color w:val="222222"/>
                <w:shd w:val="clear" w:color="auto" w:fill="FFFFFF"/>
              </w:rPr>
              <m:t>r,z</m:t>
            </m:r>
          </m:e>
        </m:d>
        <m:r>
          <w:rPr>
            <w:rFonts w:ascii="Cambria Math" w:hAnsi="Cambria Math"/>
            <w:color w:val="222222"/>
            <w:shd w:val="clear" w:color="auto" w:fill="FFFFFF"/>
          </w:rPr>
          <m:t>=</m:t>
        </m:r>
        <m:f>
          <m:fPr>
            <m:ctrlPr>
              <w:rPr>
                <w:rFonts w:ascii="Cambria Math" w:hAnsi="Cambria Math"/>
                <w:i/>
                <w:color w:val="222222"/>
                <w:shd w:val="clear" w:color="auto" w:fill="FFFFFF"/>
              </w:rPr>
            </m:ctrlPr>
          </m:fPr>
          <m:num>
            <m:r>
              <w:rPr>
                <w:rFonts w:ascii="Cambria Math" w:hAnsi="Cambria Math"/>
                <w:color w:val="222222"/>
                <w:shd w:val="clear" w:color="auto" w:fill="FFFFFF"/>
              </w:rPr>
              <m:t>2</m:t>
            </m:r>
            <m:sSub>
              <m:sSubPr>
                <m:ctrlPr>
                  <w:rPr>
                    <w:rFonts w:ascii="Cambria Math" w:hAnsi="Cambria Math"/>
                    <w:i/>
                    <w:color w:val="222222"/>
                    <w:shd w:val="clear" w:color="auto" w:fill="FFFFFF"/>
                  </w:rPr>
                </m:ctrlPr>
              </m:sSubPr>
              <m:e>
                <m:r>
                  <w:rPr>
                    <w:rFonts w:ascii="Cambria Math" w:hAnsi="Cambria Math"/>
                    <w:color w:val="222222"/>
                    <w:shd w:val="clear" w:color="auto" w:fill="FFFFFF"/>
                  </w:rPr>
                  <m:t>u</m:t>
                </m:r>
              </m:e>
              <m:sub>
                <m:r>
                  <w:rPr>
                    <w:rFonts w:ascii="Cambria Math" w:hAnsi="Cambria Math"/>
                    <w:color w:val="222222"/>
                    <w:shd w:val="clear" w:color="auto" w:fill="FFFFFF"/>
                  </w:rPr>
                  <m:t>0</m:t>
                </m:r>
              </m:sub>
            </m:sSub>
          </m:num>
          <m:den>
            <m:r>
              <w:rPr>
                <w:rFonts w:ascii="Cambria Math" w:hAnsi="Cambria Math"/>
                <w:color w:val="222222"/>
                <w:shd w:val="clear" w:color="auto" w:fill="FFFFFF"/>
              </w:rPr>
              <m:t>π</m:t>
            </m:r>
          </m:den>
        </m:f>
        <m:nary>
          <m:naryPr>
            <m:limLoc m:val="subSup"/>
            <m:ctrlPr>
              <w:rPr>
                <w:rFonts w:ascii="Cambria Math" w:hAnsi="Cambria Math"/>
                <w:i/>
                <w:color w:val="222222"/>
                <w:shd w:val="clear" w:color="auto" w:fill="FFFFFF"/>
              </w:rPr>
            </m:ctrlPr>
          </m:naryPr>
          <m:sub>
            <m:r>
              <w:rPr>
                <w:rFonts w:ascii="Cambria Math" w:hAnsi="Cambria Math"/>
                <w:color w:val="222222"/>
                <w:shd w:val="clear" w:color="auto" w:fill="FFFFFF"/>
              </w:rPr>
              <m:t>0</m:t>
            </m:r>
          </m:sub>
          <m:sup>
            <m:r>
              <w:rPr>
                <w:rFonts w:ascii="Cambria Math" w:hAnsi="Cambria Math"/>
                <w:color w:val="222222"/>
                <w:shd w:val="clear" w:color="auto" w:fill="FFFFFF"/>
              </w:rPr>
              <m:t>∞</m:t>
            </m:r>
          </m:sup>
          <m:e>
            <m:f>
              <m:fPr>
                <m:ctrlPr>
                  <w:rPr>
                    <w:rFonts w:ascii="Cambria Math" w:hAnsi="Cambria Math"/>
                    <w:i/>
                    <w:color w:val="222222"/>
                    <w:shd w:val="clear" w:color="auto" w:fill="FFFFFF"/>
                  </w:rPr>
                </m:ctrlPr>
              </m:fPr>
              <m:num>
                <m:func>
                  <m:funcPr>
                    <m:ctrlPr>
                      <w:rPr>
                        <w:rFonts w:ascii="Cambria Math" w:hAnsi="Cambria Math"/>
                        <w:i/>
                        <w:color w:val="222222"/>
                        <w:shd w:val="clear" w:color="auto" w:fill="FFFFFF"/>
                      </w:rPr>
                    </m:ctrlPr>
                  </m:funcPr>
                  <m:fName>
                    <m:r>
                      <m:rPr>
                        <m:sty m:val="p"/>
                      </m:rPr>
                      <w:rPr>
                        <w:rFonts w:ascii="Cambria Math" w:hAnsi="Cambria Math"/>
                        <w:color w:val="222222"/>
                        <w:shd w:val="clear" w:color="auto" w:fill="FFFFFF"/>
                      </w:rPr>
                      <m:t>sin</m:t>
                    </m:r>
                  </m:fName>
                  <m:e>
                    <m:r>
                      <w:rPr>
                        <w:rFonts w:ascii="Cambria Math" w:hAnsi="Cambria Math"/>
                        <w:color w:val="222222"/>
                        <w:shd w:val="clear" w:color="auto" w:fill="FFFFFF"/>
                      </w:rPr>
                      <m:t>s</m:t>
                    </m:r>
                  </m:e>
                </m:func>
              </m:num>
              <m:den>
                <m:r>
                  <w:rPr>
                    <w:rFonts w:ascii="Cambria Math" w:hAnsi="Cambria Math"/>
                    <w:color w:val="222222"/>
                    <w:shd w:val="clear" w:color="auto" w:fill="FFFFFF"/>
                  </w:rPr>
                  <m:t>s</m:t>
                </m:r>
              </m:den>
            </m:f>
            <m:sSup>
              <m:sSupPr>
                <m:ctrlPr>
                  <w:rPr>
                    <w:rFonts w:ascii="Cambria Math" w:hAnsi="Cambria Math"/>
                    <w:i/>
                    <w:color w:val="222222"/>
                    <w:shd w:val="clear" w:color="auto" w:fill="FFFFFF"/>
                  </w:rPr>
                </m:ctrlPr>
              </m:sSupPr>
              <m:e>
                <m:r>
                  <w:rPr>
                    <w:rFonts w:ascii="Cambria Math" w:hAnsi="Cambria Math"/>
                    <w:color w:val="222222"/>
                    <w:shd w:val="clear" w:color="auto" w:fill="FFFFFF"/>
                  </w:rPr>
                  <m:t>e</m:t>
                </m:r>
              </m:e>
              <m:sup>
                <m:r>
                  <w:rPr>
                    <w:rFonts w:ascii="Cambria Math" w:hAnsi="Cambria Math"/>
                    <w:color w:val="222222"/>
                    <w:shd w:val="clear" w:color="auto" w:fill="FFFFFF"/>
                  </w:rPr>
                  <m:t>-sz</m:t>
                </m:r>
              </m:sup>
            </m:sSup>
            <m:sSub>
              <m:sSubPr>
                <m:ctrlPr>
                  <w:rPr>
                    <w:rFonts w:ascii="Cambria Math" w:hAnsi="Cambria Math"/>
                    <w:i/>
                    <w:color w:val="222222"/>
                    <w:shd w:val="clear" w:color="auto" w:fill="FFFFFF"/>
                  </w:rPr>
                </m:ctrlPr>
              </m:sSubPr>
              <m:e>
                <m:r>
                  <w:rPr>
                    <w:rFonts w:ascii="Cambria Math" w:hAnsi="Cambria Math"/>
                    <w:color w:val="222222"/>
                    <w:shd w:val="clear" w:color="auto" w:fill="FFFFFF"/>
                  </w:rPr>
                  <m:t>J</m:t>
                </m:r>
              </m:e>
              <m:sub>
                <m:r>
                  <w:rPr>
                    <w:rFonts w:ascii="Cambria Math" w:hAnsi="Cambria Math"/>
                    <w:color w:val="222222"/>
                    <w:shd w:val="clear" w:color="auto" w:fill="FFFFFF"/>
                  </w:rPr>
                  <m:t>0</m:t>
                </m:r>
              </m:sub>
            </m:sSub>
            <m:d>
              <m:dPr>
                <m:ctrlPr>
                  <w:rPr>
                    <w:rFonts w:ascii="Cambria Math" w:hAnsi="Cambria Math"/>
                    <w:i/>
                    <w:color w:val="222222"/>
                    <w:shd w:val="clear" w:color="auto" w:fill="FFFFFF"/>
                  </w:rPr>
                </m:ctrlPr>
              </m:dPr>
              <m:e>
                <m:r>
                  <w:rPr>
                    <w:rFonts w:ascii="Cambria Math" w:hAnsi="Cambria Math"/>
                    <w:color w:val="222222"/>
                    <w:shd w:val="clear" w:color="auto" w:fill="FFFFFF"/>
                  </w:rPr>
                  <m:t>sr</m:t>
                </m:r>
              </m:e>
            </m:d>
            <m:r>
              <w:rPr>
                <w:rFonts w:ascii="Cambria Math" w:hAnsi="Cambria Math"/>
                <w:color w:val="222222"/>
                <w:shd w:val="clear" w:color="auto" w:fill="FFFFFF"/>
              </w:rPr>
              <m:t>ds</m:t>
            </m:r>
          </m:e>
        </m:nary>
      </m:oMath>
      <w:r>
        <w:rPr>
          <w:rFonts w:ascii="Calibri" w:eastAsiaTheme="minorEastAsia" w:hAnsi="Calibri"/>
          <w:color w:val="222222"/>
          <w:shd w:val="clear" w:color="auto" w:fill="FFFFFF"/>
        </w:rPr>
        <w:t xml:space="preserve">  </w:t>
      </w:r>
      <w:r>
        <w:rPr>
          <w:rFonts w:ascii="Calibri" w:eastAsiaTheme="minorEastAsia" w:hAnsi="Calibri"/>
          <w:color w:val="222222"/>
          <w:shd w:val="clear" w:color="auto" w:fill="FFFFFF"/>
        </w:rPr>
        <w:tab/>
      </w:r>
      <w:r>
        <w:rPr>
          <w:rFonts w:ascii="Calibri" w:eastAsiaTheme="minorEastAsia" w:hAnsi="Calibri"/>
          <w:color w:val="222222"/>
          <w:shd w:val="clear" w:color="auto" w:fill="FFFFFF"/>
        </w:rPr>
        <w:tab/>
      </w:r>
      <w:r>
        <w:rPr>
          <w:rFonts w:ascii="Calibri" w:eastAsiaTheme="minorEastAsia" w:hAnsi="Calibri"/>
          <w:color w:val="222222"/>
          <w:shd w:val="clear" w:color="auto" w:fill="FFFFFF"/>
        </w:rPr>
        <w:tab/>
      </w:r>
      <w:r>
        <w:rPr>
          <w:rFonts w:ascii="Calibri" w:eastAsiaTheme="minorEastAsia" w:hAnsi="Calibri"/>
          <w:color w:val="222222"/>
          <w:shd w:val="clear" w:color="auto" w:fill="FFFFFF"/>
        </w:rPr>
        <w:tab/>
      </w:r>
      <w:r>
        <w:rPr>
          <w:rFonts w:ascii="Calibri" w:eastAsiaTheme="minorEastAsia" w:hAnsi="Calibri"/>
          <w:color w:val="222222"/>
          <w:shd w:val="clear" w:color="auto" w:fill="FFFFFF"/>
        </w:rPr>
        <w:tab/>
      </w:r>
      <w:r>
        <w:rPr>
          <w:rFonts w:ascii="Calibri" w:eastAsiaTheme="minorEastAsia" w:hAnsi="Calibri"/>
          <w:color w:val="222222"/>
          <w:shd w:val="clear" w:color="auto" w:fill="FFFFFF"/>
        </w:rPr>
        <w:tab/>
      </w:r>
      <w:r>
        <w:rPr>
          <w:rFonts w:ascii="Calibri" w:eastAsiaTheme="minorEastAsia" w:hAnsi="Calibri"/>
          <w:color w:val="222222"/>
          <w:shd w:val="clear" w:color="auto" w:fill="FFFFFF"/>
        </w:rPr>
        <w:tab/>
      </w:r>
      <w:r>
        <w:rPr>
          <w:rFonts w:ascii="Calibri" w:eastAsiaTheme="minorEastAsia" w:hAnsi="Calibri"/>
          <w:color w:val="222222"/>
          <w:shd w:val="clear" w:color="auto" w:fill="FFFFFF"/>
        </w:rPr>
        <w:tab/>
        <w:t xml:space="preserve">      (10)</w:t>
      </w:r>
    </w:p>
    <w:p w:rsidR="00BD142B" w:rsidRDefault="00BD142B" w:rsidP="00A70A6D">
      <w:pPr>
        <w:rPr>
          <w:rFonts w:ascii="Calibri" w:hAnsi="Calibri"/>
          <w:color w:val="222222"/>
          <w:shd w:val="clear" w:color="auto" w:fill="FFFFFF"/>
        </w:rPr>
      </w:pPr>
    </w:p>
    <w:p w:rsidR="00D05ECB" w:rsidRDefault="008C3B85" w:rsidP="00A70A6D">
      <w:pPr>
        <w:rPr>
          <w:rFonts w:ascii="Calibri" w:hAnsi="Calibri"/>
          <w:color w:val="222222"/>
          <w:shd w:val="clear" w:color="auto" w:fill="FFFFFF"/>
        </w:rPr>
      </w:pPr>
      <w:r>
        <w:rPr>
          <w:rFonts w:ascii="Calibri" w:hAnsi="Calibri"/>
          <w:color w:val="222222"/>
          <w:shd w:val="clear" w:color="auto" w:fill="FFFFFF"/>
        </w:rPr>
        <w:t xml:space="preserve">From this, the solution seen in Equation 4 is yielded. A list of common </w:t>
      </w:r>
      <w:proofErr w:type="spellStart"/>
      <w:r>
        <w:rPr>
          <w:rFonts w:ascii="Calibri" w:hAnsi="Calibri"/>
          <w:color w:val="222222"/>
          <w:shd w:val="clear" w:color="auto" w:fill="FFFFFF"/>
        </w:rPr>
        <w:t>Hankel</w:t>
      </w:r>
      <w:proofErr w:type="spellEnd"/>
      <w:r>
        <w:rPr>
          <w:rFonts w:ascii="Calibri" w:hAnsi="Calibri"/>
          <w:color w:val="222222"/>
          <w:shd w:val="clear" w:color="auto" w:fill="FFFFFF"/>
        </w:rPr>
        <w:t xml:space="preserve"> Transforms and their operations is listed at the end of </w:t>
      </w:r>
      <w:proofErr w:type="spellStart"/>
      <w:r>
        <w:rPr>
          <w:rFonts w:ascii="Calibri" w:hAnsi="Calibri"/>
          <w:color w:val="222222"/>
          <w:shd w:val="clear" w:color="auto" w:fill="FFFFFF"/>
        </w:rPr>
        <w:t>Piessens</w:t>
      </w:r>
      <w:proofErr w:type="spellEnd"/>
      <w:r>
        <w:rPr>
          <w:rFonts w:ascii="Calibri" w:hAnsi="Calibri"/>
          <w:color w:val="222222"/>
          <w:shd w:val="clear" w:color="auto" w:fill="FFFFFF"/>
        </w:rPr>
        <w:t xml:space="preserve">’ article “The </w:t>
      </w:r>
      <w:proofErr w:type="spellStart"/>
      <w:r>
        <w:rPr>
          <w:rFonts w:ascii="Calibri" w:hAnsi="Calibri"/>
          <w:color w:val="222222"/>
          <w:shd w:val="clear" w:color="auto" w:fill="FFFFFF"/>
        </w:rPr>
        <w:t>Hankel</w:t>
      </w:r>
      <w:proofErr w:type="spellEnd"/>
      <w:r>
        <w:rPr>
          <w:rFonts w:ascii="Calibri" w:hAnsi="Calibri"/>
          <w:color w:val="222222"/>
          <w:shd w:val="clear" w:color="auto" w:fill="FFFFFF"/>
        </w:rPr>
        <w:t xml:space="preserve"> Transform”.</w:t>
      </w:r>
    </w:p>
    <w:p w:rsidR="00D05ECB" w:rsidRDefault="00D05ECB" w:rsidP="00A70A6D">
      <w:pPr>
        <w:rPr>
          <w:rFonts w:ascii="Calibri" w:hAnsi="Calibri"/>
          <w:color w:val="222222"/>
          <w:shd w:val="clear" w:color="auto" w:fill="FFFFFF"/>
        </w:rPr>
      </w:pPr>
    </w:p>
    <w:p w:rsidR="005952B0" w:rsidRDefault="005952B0" w:rsidP="00A70A6D">
      <w:pPr>
        <w:rPr>
          <w:rFonts w:ascii="Calibri" w:hAnsi="Calibri"/>
          <w:color w:val="222222"/>
          <w:shd w:val="clear" w:color="auto" w:fill="FFFFFF"/>
        </w:rPr>
      </w:pPr>
    </w:p>
    <w:p w:rsidR="005952B0" w:rsidRDefault="005952B0" w:rsidP="00A70A6D">
      <w:pPr>
        <w:rPr>
          <w:rFonts w:ascii="Calibri" w:hAnsi="Calibri"/>
          <w:color w:val="222222"/>
          <w:shd w:val="clear" w:color="auto" w:fill="FFFFFF"/>
        </w:rPr>
      </w:pPr>
    </w:p>
    <w:p w:rsidR="005952B0" w:rsidRDefault="005952B0" w:rsidP="00A70A6D">
      <w:pPr>
        <w:rPr>
          <w:rFonts w:ascii="Calibri" w:hAnsi="Calibri"/>
          <w:color w:val="222222"/>
          <w:shd w:val="clear" w:color="auto" w:fill="FFFFFF"/>
        </w:rPr>
      </w:pPr>
    </w:p>
    <w:p w:rsidR="005952B0" w:rsidRDefault="005952B0" w:rsidP="00A70A6D">
      <w:pPr>
        <w:rPr>
          <w:rFonts w:ascii="Calibri" w:hAnsi="Calibri"/>
          <w:color w:val="222222"/>
          <w:shd w:val="clear" w:color="auto" w:fill="FFFFFF"/>
        </w:rPr>
      </w:pPr>
    </w:p>
    <w:p w:rsidR="005952B0" w:rsidRPr="001057B0" w:rsidRDefault="005952B0" w:rsidP="00A70A6D">
      <w:pPr>
        <w:rPr>
          <w:rFonts w:ascii="Calibri" w:hAnsi="Calibri"/>
          <w:color w:val="222222"/>
          <w:shd w:val="clear" w:color="auto" w:fill="FFFFFF"/>
        </w:rPr>
      </w:pPr>
    </w:p>
    <w:p w:rsidR="00A70A6D" w:rsidRPr="005952B0" w:rsidRDefault="00A70A6D" w:rsidP="00A70A6D">
      <w:pPr>
        <w:rPr>
          <w:rFonts w:ascii="Calibri" w:hAnsi="Calibri"/>
          <w:b/>
          <w:sz w:val="32"/>
          <w:szCs w:val="32"/>
        </w:rPr>
      </w:pPr>
      <w:r w:rsidRPr="005952B0">
        <w:rPr>
          <w:rFonts w:ascii="Calibri" w:hAnsi="Calibri"/>
          <w:b/>
          <w:color w:val="222222"/>
          <w:sz w:val="32"/>
          <w:szCs w:val="32"/>
          <w:shd w:val="clear" w:color="auto" w:fill="FFFFFF"/>
        </w:rPr>
        <w:lastRenderedPageBreak/>
        <w:t>References</w:t>
      </w:r>
    </w:p>
    <w:p w:rsidR="00A70A6D" w:rsidRDefault="00A70A6D" w:rsidP="005952B0">
      <w:pPr>
        <w:spacing w:line="360" w:lineRule="auto"/>
        <w:ind w:left="720" w:hanging="720"/>
        <w:rPr>
          <w:rFonts w:ascii="Calibri" w:hAnsi="Calibri"/>
        </w:rPr>
      </w:pPr>
    </w:p>
    <w:p w:rsidR="005952B0" w:rsidRDefault="005952B0" w:rsidP="005952B0">
      <w:pPr>
        <w:spacing w:line="360" w:lineRule="auto"/>
        <w:ind w:left="720" w:hanging="720"/>
        <w:rPr>
          <w:rFonts w:ascii="Calibri" w:hAnsi="Calibri"/>
        </w:rPr>
      </w:pPr>
      <w:proofErr w:type="spellStart"/>
      <w:r>
        <w:rPr>
          <w:rFonts w:ascii="Calibri" w:hAnsi="Calibri"/>
        </w:rPr>
        <w:t>Piessens</w:t>
      </w:r>
      <w:proofErr w:type="spellEnd"/>
      <w:r>
        <w:rPr>
          <w:rFonts w:ascii="Calibri" w:hAnsi="Calibri"/>
        </w:rPr>
        <w:t xml:space="preserve">, R. “The </w:t>
      </w:r>
      <w:proofErr w:type="spellStart"/>
      <w:r>
        <w:rPr>
          <w:rFonts w:ascii="Calibri" w:hAnsi="Calibri"/>
        </w:rPr>
        <w:t>Hankel</w:t>
      </w:r>
      <w:proofErr w:type="spellEnd"/>
      <w:r>
        <w:rPr>
          <w:rFonts w:ascii="Calibri" w:hAnsi="Calibri"/>
        </w:rPr>
        <w:t xml:space="preserve"> Transform.” </w:t>
      </w:r>
      <w:r>
        <w:rPr>
          <w:rFonts w:ascii="Calibri" w:hAnsi="Calibri"/>
          <w:i/>
        </w:rPr>
        <w:t>The Transforms and Applications Handbook: Second Edition.</w:t>
      </w:r>
      <w:r>
        <w:rPr>
          <w:rFonts w:ascii="Calibri" w:hAnsi="Calibri"/>
        </w:rPr>
        <w:t xml:space="preserve"> Ed. Alexander D. </w:t>
      </w:r>
      <w:proofErr w:type="spellStart"/>
      <w:r>
        <w:rPr>
          <w:rFonts w:ascii="Calibri" w:hAnsi="Calibri"/>
        </w:rPr>
        <w:t>Poularikas</w:t>
      </w:r>
      <w:proofErr w:type="spellEnd"/>
      <w:r>
        <w:rPr>
          <w:rFonts w:ascii="Calibri" w:hAnsi="Calibri"/>
        </w:rPr>
        <w:t>. Boca Raton: CRC Press LLC, 2000</w:t>
      </w:r>
    </w:p>
    <w:p w:rsidR="005952B0" w:rsidRDefault="005952B0" w:rsidP="005952B0">
      <w:pPr>
        <w:spacing w:line="360" w:lineRule="auto"/>
        <w:ind w:left="720" w:hanging="720"/>
        <w:rPr>
          <w:rFonts w:ascii="Calibri" w:hAnsi="Calibri"/>
        </w:rPr>
      </w:pPr>
    </w:p>
    <w:p w:rsidR="005952B0" w:rsidRPr="005952B0" w:rsidRDefault="005952B0" w:rsidP="005952B0">
      <w:pPr>
        <w:spacing w:line="360" w:lineRule="auto"/>
        <w:ind w:left="720" w:hanging="720"/>
        <w:rPr>
          <w:rFonts w:ascii="Calibri" w:hAnsi="Calibri"/>
        </w:rPr>
      </w:pPr>
      <w:r>
        <w:rPr>
          <w:rFonts w:ascii="Calibri" w:hAnsi="Calibri"/>
        </w:rPr>
        <w:t xml:space="preserve">J. Crank. “Weber’s Disc.” </w:t>
      </w:r>
      <w:proofErr w:type="gramStart"/>
      <w:r>
        <w:rPr>
          <w:rFonts w:ascii="Calibri" w:hAnsi="Calibri"/>
          <w:i/>
        </w:rPr>
        <w:t xml:space="preserve">The Mathematics of </w:t>
      </w:r>
      <w:proofErr w:type="spellStart"/>
      <w:r>
        <w:rPr>
          <w:rFonts w:ascii="Calibri" w:hAnsi="Calibri"/>
          <w:i/>
        </w:rPr>
        <w:t>Dissusion</w:t>
      </w:r>
      <w:proofErr w:type="spellEnd"/>
      <w:r>
        <w:rPr>
          <w:rFonts w:ascii="Calibri" w:hAnsi="Calibri"/>
          <w:i/>
        </w:rPr>
        <w:t>, Second Edition.</w:t>
      </w:r>
      <w:proofErr w:type="gramEnd"/>
      <w:r>
        <w:rPr>
          <w:rFonts w:ascii="Calibri" w:hAnsi="Calibri"/>
          <w:i/>
        </w:rPr>
        <w:t xml:space="preserve"> </w:t>
      </w:r>
      <w:r>
        <w:rPr>
          <w:rFonts w:ascii="Calibri" w:hAnsi="Calibri"/>
        </w:rPr>
        <w:t>P 42-43. Oxford University Press, 2004</w:t>
      </w:r>
    </w:p>
    <w:p w:rsidR="00A70A6D" w:rsidRPr="001057B0" w:rsidRDefault="00A70A6D" w:rsidP="005952B0">
      <w:pPr>
        <w:spacing w:line="360" w:lineRule="auto"/>
        <w:ind w:left="720" w:hanging="720"/>
        <w:rPr>
          <w:rFonts w:ascii="Calibri" w:hAnsi="Calibri"/>
        </w:rPr>
      </w:pPr>
    </w:p>
    <w:p w:rsidR="00BD142B" w:rsidRPr="001057B0" w:rsidRDefault="00BD142B" w:rsidP="005952B0">
      <w:pPr>
        <w:ind w:left="720" w:hanging="720"/>
        <w:rPr>
          <w:rFonts w:ascii="Calibri" w:hAnsi="Calibri"/>
        </w:rPr>
      </w:pPr>
    </w:p>
    <w:sectPr w:rsidR="00BD142B" w:rsidRPr="001057B0" w:rsidSect="006544C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A6D"/>
    <w:rsid w:val="00001638"/>
    <w:rsid w:val="00081461"/>
    <w:rsid w:val="001057B0"/>
    <w:rsid w:val="00113B2A"/>
    <w:rsid w:val="00197839"/>
    <w:rsid w:val="00233514"/>
    <w:rsid w:val="002E07C1"/>
    <w:rsid w:val="002F22CE"/>
    <w:rsid w:val="0047022B"/>
    <w:rsid w:val="004F6BA3"/>
    <w:rsid w:val="00507499"/>
    <w:rsid w:val="005952B0"/>
    <w:rsid w:val="005D6F55"/>
    <w:rsid w:val="006544C2"/>
    <w:rsid w:val="006D190B"/>
    <w:rsid w:val="007069F0"/>
    <w:rsid w:val="00771E5A"/>
    <w:rsid w:val="008860D1"/>
    <w:rsid w:val="008C3B85"/>
    <w:rsid w:val="009339C9"/>
    <w:rsid w:val="00A70A6D"/>
    <w:rsid w:val="00BA243B"/>
    <w:rsid w:val="00BD142B"/>
    <w:rsid w:val="00BE6739"/>
    <w:rsid w:val="00C06B14"/>
    <w:rsid w:val="00C451C6"/>
    <w:rsid w:val="00CB0800"/>
    <w:rsid w:val="00D05ECB"/>
    <w:rsid w:val="00DE12AB"/>
    <w:rsid w:val="00E65430"/>
    <w:rsid w:val="00ED5857"/>
    <w:rsid w:val="00F37EBD"/>
    <w:rsid w:val="00F861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7B0"/>
    <w:rPr>
      <w:rFonts w:ascii="Tahoma" w:hAnsi="Tahoma" w:cs="Tahoma"/>
      <w:sz w:val="16"/>
      <w:szCs w:val="16"/>
    </w:rPr>
  </w:style>
  <w:style w:type="character" w:customStyle="1" w:styleId="BalloonTextChar">
    <w:name w:val="Balloon Text Char"/>
    <w:basedOn w:val="DefaultParagraphFont"/>
    <w:link w:val="BalloonText"/>
    <w:uiPriority w:val="99"/>
    <w:semiHidden/>
    <w:rsid w:val="001057B0"/>
    <w:rPr>
      <w:rFonts w:ascii="Tahoma" w:hAnsi="Tahoma" w:cs="Tahoma"/>
      <w:sz w:val="16"/>
      <w:szCs w:val="16"/>
    </w:rPr>
  </w:style>
  <w:style w:type="character" w:styleId="PlaceholderText">
    <w:name w:val="Placeholder Text"/>
    <w:basedOn w:val="DefaultParagraphFont"/>
    <w:uiPriority w:val="99"/>
    <w:semiHidden/>
    <w:rsid w:val="001057B0"/>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7B0"/>
    <w:rPr>
      <w:rFonts w:ascii="Tahoma" w:hAnsi="Tahoma" w:cs="Tahoma"/>
      <w:sz w:val="16"/>
      <w:szCs w:val="16"/>
    </w:rPr>
  </w:style>
  <w:style w:type="character" w:customStyle="1" w:styleId="BalloonTextChar">
    <w:name w:val="Balloon Text Char"/>
    <w:basedOn w:val="DefaultParagraphFont"/>
    <w:link w:val="BalloonText"/>
    <w:uiPriority w:val="99"/>
    <w:semiHidden/>
    <w:rsid w:val="001057B0"/>
    <w:rPr>
      <w:rFonts w:ascii="Tahoma" w:hAnsi="Tahoma" w:cs="Tahoma"/>
      <w:sz w:val="16"/>
      <w:szCs w:val="16"/>
    </w:rPr>
  </w:style>
  <w:style w:type="character" w:styleId="PlaceholderText">
    <w:name w:val="Placeholder Text"/>
    <w:basedOn w:val="DefaultParagraphFont"/>
    <w:uiPriority w:val="99"/>
    <w:semiHidden/>
    <w:rsid w:val="001057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0978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1784</Words>
  <Characters>10169</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Hoa Nguyen</cp:lastModifiedBy>
  <cp:revision>2</cp:revision>
  <dcterms:created xsi:type="dcterms:W3CDTF">2013-05-13T20:07:00Z</dcterms:created>
  <dcterms:modified xsi:type="dcterms:W3CDTF">2013-05-13T20:07:00Z</dcterms:modified>
</cp:coreProperties>
</file>